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C43" w:rsidRPr="005A1E6F" w:rsidRDefault="009E3A02" w:rsidP="00255E14">
      <w:pPr>
        <w:pStyle w:val="ab"/>
        <w:spacing w:after="140"/>
        <w:rPr>
          <w:sz w:val="21"/>
          <w:szCs w:val="21"/>
        </w:rPr>
      </w:pPr>
      <w:r>
        <w:rPr>
          <w:rFonts w:hint="eastAsia"/>
        </w:rPr>
        <w:t>上越まち映画</w:t>
      </w:r>
      <w:r w:rsidR="00F74C43" w:rsidRPr="008A5173">
        <w:rPr>
          <w:rFonts w:hint="eastAsia"/>
        </w:rPr>
        <w:t>「</w:t>
      </w:r>
      <w:r>
        <w:rPr>
          <w:rFonts w:hint="eastAsia"/>
        </w:rPr>
        <w:t>スイッチバック!!</w:t>
      </w:r>
      <w:r w:rsidR="00F74C43" w:rsidRPr="008A5173">
        <w:rPr>
          <w:rFonts w:hint="eastAsia"/>
        </w:rPr>
        <w:t>」</w:t>
      </w:r>
      <w:r w:rsidRPr="009E3A02">
        <w:rPr>
          <w:rFonts w:hint="eastAsia"/>
          <w:b w:val="0"/>
          <w:sz w:val="22"/>
          <w:bdr w:val="single" w:sz="4" w:space="0" w:color="auto"/>
        </w:rPr>
        <w:t>中学生道徳</w:t>
      </w:r>
    </w:p>
    <w:p w:rsidR="00044DD8" w:rsidRDefault="00044DD8" w:rsidP="00734760">
      <w:pPr>
        <w:pStyle w:val="ae"/>
        <w:tabs>
          <w:tab w:val="left" w:pos="1620"/>
        </w:tabs>
        <w:ind w:left="1470" w:hanging="1470"/>
        <w:rPr>
          <w:rFonts w:asciiTheme="majorEastAsia" w:eastAsiaTheme="majorEastAsia" w:hAnsiTheme="majorEastAsia" w:hint="eastAsia"/>
          <w:sz w:val="21"/>
          <w:szCs w:val="21"/>
        </w:rPr>
      </w:pPr>
    </w:p>
    <w:p w:rsidR="00170EAA" w:rsidRPr="00170EAA" w:rsidRDefault="00170EAA" w:rsidP="00734760">
      <w:pPr>
        <w:pStyle w:val="ae"/>
        <w:tabs>
          <w:tab w:val="left" w:pos="1620"/>
        </w:tabs>
        <w:ind w:left="1470" w:hanging="1470"/>
        <w:rPr>
          <w:rFonts w:asciiTheme="majorEastAsia" w:eastAsiaTheme="majorEastAsia" w:hAnsiTheme="majorEastAsia"/>
          <w:sz w:val="21"/>
          <w:szCs w:val="21"/>
        </w:rPr>
      </w:pPr>
      <w:r w:rsidRPr="00170EAA">
        <w:rPr>
          <w:rFonts w:asciiTheme="majorEastAsia" w:eastAsiaTheme="majorEastAsia" w:hAnsiTheme="majorEastAsia" w:hint="eastAsia"/>
          <w:sz w:val="21"/>
          <w:szCs w:val="21"/>
        </w:rPr>
        <w:t>作品紹介</w:t>
      </w:r>
      <w:r w:rsidR="00734760">
        <w:rPr>
          <w:rFonts w:asciiTheme="majorEastAsia" w:eastAsiaTheme="majorEastAsia" w:hAnsiTheme="majorEastAsia"/>
          <w:sz w:val="21"/>
          <w:szCs w:val="21"/>
        </w:rPr>
        <w:tab/>
      </w:r>
    </w:p>
    <w:p w:rsidR="00044DD8" w:rsidRPr="00044DD8" w:rsidRDefault="00044DD8" w:rsidP="00044DD8">
      <w:pPr>
        <w:pStyle w:val="ae"/>
        <w:ind w:leftChars="100" w:left="1380" w:hangingChars="600" w:hanging="1200"/>
        <w:rPr>
          <w:rFonts w:asciiTheme="majorEastAsia" w:eastAsiaTheme="majorEastAsia" w:hAnsiTheme="majorEastAsia" w:hint="eastAsia"/>
          <w:sz w:val="20"/>
          <w:szCs w:val="20"/>
        </w:rPr>
      </w:pPr>
      <w:r w:rsidRPr="00044DD8">
        <w:rPr>
          <w:rFonts w:asciiTheme="majorEastAsia" w:eastAsiaTheme="majorEastAsia" w:hAnsiTheme="majorEastAsia" w:hint="eastAsia"/>
          <w:sz w:val="20"/>
          <w:szCs w:val="20"/>
        </w:rPr>
        <w:t>本作は公益社団法人上越青年会議所が創立５０周年を記念し製作しました。</w:t>
      </w:r>
    </w:p>
    <w:p w:rsidR="00044DD8" w:rsidRPr="00044DD8" w:rsidRDefault="00044DD8" w:rsidP="00044DD8">
      <w:pPr>
        <w:pStyle w:val="ae"/>
        <w:ind w:left="1" w:firstLineChars="90" w:firstLine="180"/>
        <w:rPr>
          <w:rFonts w:asciiTheme="majorEastAsia" w:eastAsiaTheme="majorEastAsia" w:hAnsiTheme="majorEastAsia" w:hint="eastAsia"/>
          <w:sz w:val="20"/>
          <w:szCs w:val="20"/>
        </w:rPr>
      </w:pPr>
      <w:r w:rsidRPr="00044DD8">
        <w:rPr>
          <w:rFonts w:asciiTheme="majorEastAsia" w:eastAsiaTheme="majorEastAsia" w:hAnsiTheme="majorEastAsia" w:hint="eastAsia"/>
          <w:sz w:val="20"/>
          <w:szCs w:val="20"/>
        </w:rPr>
        <w:t>上越市と妙高市を舞台に「現在の記憶」を「未来への記録」に残すことにより、次世代の人々に現在の暮らしや地域文化など、今ある価値を発信します。朝市や雁木通りに根付く地域の心の触れ合いを描き</w:t>
      </w:r>
      <w:r w:rsidR="00E164C1">
        <w:rPr>
          <w:rFonts w:asciiTheme="majorEastAsia" w:eastAsiaTheme="majorEastAsia" w:hAnsiTheme="majorEastAsia" w:hint="eastAsia"/>
          <w:sz w:val="20"/>
          <w:szCs w:val="20"/>
        </w:rPr>
        <w:t>、</w:t>
      </w:r>
      <w:r w:rsidRPr="00044DD8">
        <w:rPr>
          <w:rFonts w:asciiTheme="majorEastAsia" w:eastAsiaTheme="majorEastAsia" w:hAnsiTheme="majorEastAsia" w:hint="eastAsia"/>
          <w:sz w:val="20"/>
          <w:szCs w:val="20"/>
        </w:rPr>
        <w:t>歴史と文化、山と海に囲まれた風光明媚な古き良き薫り残る「上越」を映像化しました。出演者には上越市と妙高市から公募し、オーディションを経て、小学生から社会人までの21 人のキャストが選ばれました。上越市と妙高市が一丸となって製作し、市民のための市民力による「まち映画」がここに完成しました。監督は市民協働型の「まち映画」を数多くの撮り続ける藤橋誠。本編７４分。ロケ地３９箇所。ご協力いただいた団体・企業数約５０社。エキストラ出演者約１５０名。すべて上越・妙高市内のみで構成されています。</w:t>
      </w:r>
    </w:p>
    <w:p w:rsidR="00044DD8" w:rsidRDefault="00044DD8" w:rsidP="00AB450C">
      <w:pPr>
        <w:pStyle w:val="ae"/>
        <w:ind w:left="1400" w:hanging="1400"/>
        <w:rPr>
          <w:rFonts w:asciiTheme="majorEastAsia" w:eastAsiaTheme="majorEastAsia" w:hAnsiTheme="majorEastAsia"/>
          <w:sz w:val="20"/>
          <w:szCs w:val="20"/>
        </w:rPr>
      </w:pPr>
    </w:p>
    <w:p w:rsidR="00AB450C" w:rsidRDefault="00AB450C" w:rsidP="00AB450C">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5B9D00D0" wp14:editId="31350F71">
                <wp:simplePos x="0" y="0"/>
                <wp:positionH relativeFrom="column">
                  <wp:posOffset>-13335</wp:posOffset>
                </wp:positionH>
                <wp:positionV relativeFrom="paragraph">
                  <wp:posOffset>-3810</wp:posOffset>
                </wp:positionV>
                <wp:extent cx="5334000" cy="0"/>
                <wp:effectExtent l="0" t="0" r="19050" b="19050"/>
                <wp:wrapNone/>
                <wp:docPr id="5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1.05pt;margin-top:-.3pt;width:420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a9I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"/>
            </w:pict>
          </mc:Fallback>
        </mc:AlternateContent>
      </w:r>
    </w:p>
    <w:p w:rsidR="00AB450C" w:rsidRPr="00044DD8" w:rsidRDefault="00AB450C" w:rsidP="00044DD8">
      <w:pPr>
        <w:pStyle w:val="ae"/>
        <w:ind w:left="1470" w:hanging="1470"/>
        <w:rPr>
          <w:rFonts w:asciiTheme="majorEastAsia" w:eastAsiaTheme="majorEastAsia" w:hAnsiTheme="majorEastAsia"/>
          <w:sz w:val="21"/>
          <w:szCs w:val="21"/>
        </w:rPr>
      </w:pPr>
      <w:r w:rsidRPr="00044DD8">
        <w:rPr>
          <w:rFonts w:asciiTheme="majorEastAsia" w:eastAsiaTheme="majorEastAsia" w:hAnsiTheme="majorEastAsia" w:hint="eastAsia"/>
          <w:sz w:val="21"/>
          <w:szCs w:val="21"/>
        </w:rPr>
        <w:t>主な登場人物</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小暮未来（15）・・・直江津中等に通う女子中学生。廃部寸前の写真部所属。人生としての助走期間を楽しんでいる。</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仲代　玄（18）・・・剣道教室に通うがいつになっても上達しない。２年前両親が他界し姉と住んでいる。</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大川佳子（11）・・・市内の小学校に通う童話好きな小学生。人魚がいることを信じている。</w:t>
      </w:r>
    </w:p>
    <w:p w:rsidR="00AB450C" w:rsidRDefault="00AB450C" w:rsidP="00AB450C">
      <w:pPr>
        <w:pStyle w:val="ae"/>
        <w:ind w:left="1400" w:hanging="1400"/>
        <w:rPr>
          <w:rFonts w:asciiTheme="majorEastAsia" w:eastAsiaTheme="majorEastAsia" w:hAnsiTheme="majorEastAsia"/>
          <w:sz w:val="20"/>
          <w:szCs w:val="20"/>
        </w:rPr>
      </w:pPr>
    </w:p>
    <w:p w:rsidR="00AB450C" w:rsidRDefault="00AB450C" w:rsidP="00AB450C">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6432" behindDoc="0" locked="0" layoutInCell="1" allowOverlap="1" wp14:anchorId="10EC3F5B" wp14:editId="52473D5B">
                <wp:simplePos x="0" y="0"/>
                <wp:positionH relativeFrom="column">
                  <wp:posOffset>5715</wp:posOffset>
                </wp:positionH>
                <wp:positionV relativeFrom="paragraph">
                  <wp:posOffset>126365</wp:posOffset>
                </wp:positionV>
                <wp:extent cx="5334000" cy="0"/>
                <wp:effectExtent l="0" t="0" r="19050" b="19050"/>
                <wp:wrapNone/>
                <wp:docPr id="52"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9.95pt;width:420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D95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"/>
            </w:pict>
          </mc:Fallback>
        </mc:AlternateContent>
      </w:r>
    </w:p>
    <w:p w:rsidR="00044DD8" w:rsidRDefault="00044DD8" w:rsidP="00044DD8">
      <w:pPr>
        <w:pStyle w:val="ae"/>
        <w:ind w:left="1470" w:hanging="1470"/>
        <w:rPr>
          <w:rFonts w:asciiTheme="majorEastAsia" w:eastAsiaTheme="majorEastAsia" w:hAnsiTheme="majorEastAsia" w:hint="eastAsia"/>
          <w:sz w:val="21"/>
          <w:szCs w:val="21"/>
        </w:rPr>
      </w:pPr>
    </w:p>
    <w:p w:rsidR="00AB450C" w:rsidRPr="00044DD8" w:rsidRDefault="00AB450C" w:rsidP="00044DD8">
      <w:pPr>
        <w:pStyle w:val="ae"/>
        <w:ind w:left="1470" w:hanging="1470"/>
        <w:rPr>
          <w:rFonts w:asciiTheme="majorEastAsia" w:eastAsiaTheme="majorEastAsia" w:hAnsiTheme="majorEastAsia"/>
          <w:sz w:val="21"/>
          <w:szCs w:val="21"/>
        </w:rPr>
      </w:pPr>
      <w:r w:rsidRPr="00044DD8">
        <w:rPr>
          <w:rFonts w:asciiTheme="majorEastAsia" w:eastAsiaTheme="majorEastAsia" w:hAnsiTheme="majorEastAsia" w:hint="eastAsia"/>
          <w:sz w:val="21"/>
          <w:szCs w:val="21"/>
        </w:rPr>
        <w:t>あらすじ</w:t>
      </w:r>
    </w:p>
    <w:p w:rsidR="00AB450C" w:rsidRPr="00AB450C" w:rsidRDefault="00AB450C" w:rsidP="00044DD8">
      <w:pPr>
        <w:pStyle w:val="ae"/>
        <w:ind w:left="1" w:firstLineChars="0" w:firstLine="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小暮未来は、写真部に所属する中学生。ある日、写真部が実績のなさから廃部の危機にあることを知らされ、気持ちを高め、コンテスト出品用の写真撮影に市内を出回るのだが、今ひとつ乗り気になれない。恋愛活動に勤しむ同級生や目標が明確な先輩に対し、羨望と嫉妬心と将来に対する不安を感じている。</w:t>
      </w:r>
    </w:p>
    <w:p w:rsidR="00AB450C" w:rsidRPr="00AB450C" w:rsidRDefault="00AB450C" w:rsidP="00044DD8">
      <w:pPr>
        <w:pStyle w:val="ae"/>
        <w:ind w:left="0" w:firstLineChars="0" w:firstLine="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仲代玄は、地元の剣道教室に通う高校生。亡き父から譲り受けた竹刀片手に、いつか親のよう</w:t>
      </w:r>
      <w:r>
        <w:rPr>
          <w:rFonts w:asciiTheme="majorEastAsia" w:eastAsiaTheme="majorEastAsia" w:hAnsiTheme="majorEastAsia" w:hint="eastAsia"/>
          <w:sz w:val="20"/>
          <w:szCs w:val="20"/>
        </w:rPr>
        <w:t>に</w:t>
      </w:r>
      <w:r w:rsidRPr="00AB450C">
        <w:rPr>
          <w:rFonts w:asciiTheme="majorEastAsia" w:eastAsiaTheme="majorEastAsia" w:hAnsiTheme="majorEastAsia" w:hint="eastAsia"/>
          <w:sz w:val="20"/>
          <w:szCs w:val="20"/>
        </w:rPr>
        <w:t>剣道で一流になりたいと望んではいるものの、もともと運動神経が鈍い玄は、なかなか思</w:t>
      </w:r>
      <w:r>
        <w:rPr>
          <w:rFonts w:asciiTheme="majorEastAsia" w:eastAsiaTheme="majorEastAsia" w:hAnsiTheme="majorEastAsia" w:hint="eastAsia"/>
          <w:sz w:val="20"/>
          <w:szCs w:val="20"/>
        </w:rPr>
        <w:t>うよ</w:t>
      </w:r>
      <w:r w:rsidRPr="00AB450C">
        <w:rPr>
          <w:rFonts w:asciiTheme="majorEastAsia" w:eastAsiaTheme="majorEastAsia" w:hAnsiTheme="majorEastAsia" w:hint="eastAsia"/>
          <w:sz w:val="20"/>
          <w:szCs w:val="20"/>
        </w:rPr>
        <w:t>うに腕が上達せず、教室の年下から馬鹿にされる日々。ある日、背水の陣と決意し、教室イチの腕前の中学生に挑戦することに。</w:t>
      </w:r>
    </w:p>
    <w:p w:rsidR="00AB450C" w:rsidRPr="00AB450C" w:rsidRDefault="00AB450C" w:rsidP="00044DD8">
      <w:pPr>
        <w:pStyle w:val="ae"/>
        <w:ind w:left="0" w:firstLineChars="0" w:firstLine="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大川佳子は父子家庭に育つ小学生。記憶の奥底に母が読み聞かせてくれた絵本や童話の楽しさが眠っており、それを呼び覚ますためにも日々図書館に通い、絵本を読みあさっている。市内出身の小川未明の小説「赤い蝋燭と人魚」に衝撃を受け、直江津の海岸線を歩いては、人魚へと母への想いを馳せている。　</w:t>
      </w:r>
    </w:p>
    <w:p w:rsidR="00AB450C" w:rsidRDefault="00AB450C" w:rsidP="00044DD8">
      <w:pPr>
        <w:pStyle w:val="ae"/>
        <w:ind w:left="0" w:firstLineChars="0" w:firstLine="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そんな上越市内に暮らす３人が、それぞれの過去と現実を見つめ、</w:t>
      </w:r>
      <w:r>
        <w:rPr>
          <w:rFonts w:asciiTheme="majorEastAsia" w:eastAsiaTheme="majorEastAsia" w:hAnsiTheme="majorEastAsia" w:hint="eastAsia"/>
          <w:sz w:val="20"/>
          <w:szCs w:val="20"/>
        </w:rPr>
        <w:t>将来</w:t>
      </w:r>
      <w:r w:rsidRPr="00AB450C">
        <w:rPr>
          <w:rFonts w:asciiTheme="majorEastAsia" w:eastAsiaTheme="majorEastAsia" w:hAnsiTheme="majorEastAsia" w:hint="eastAsia"/>
          <w:sz w:val="20"/>
          <w:szCs w:val="20"/>
        </w:rPr>
        <w:t>に向かって加速してくのだが・・・。十代の揺れ動く心と、家族愛、変わりつつある街の姿を描いた、十代の「助走」物語です。</w:t>
      </w:r>
    </w:p>
    <w:p w:rsidR="00AB450C" w:rsidRPr="00044DD8" w:rsidRDefault="00AB450C" w:rsidP="00044DD8">
      <w:pPr>
        <w:pStyle w:val="ae"/>
        <w:ind w:left="1" w:firstLineChars="0" w:firstLine="0"/>
        <w:rPr>
          <w:rFonts w:asciiTheme="majorEastAsia" w:eastAsiaTheme="majorEastAsia" w:hAnsiTheme="majorEastAsia"/>
          <w:sz w:val="20"/>
          <w:szCs w:val="20"/>
        </w:rPr>
      </w:pPr>
    </w:p>
    <w:p w:rsidR="003219B3" w:rsidRDefault="003219B3" w:rsidP="003219B3">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14:anchorId="29E5676B" wp14:editId="60BD3A14">
                <wp:simplePos x="0" y="0"/>
                <wp:positionH relativeFrom="column">
                  <wp:posOffset>5715</wp:posOffset>
                </wp:positionH>
                <wp:positionV relativeFrom="paragraph">
                  <wp:posOffset>59690</wp:posOffset>
                </wp:positionV>
                <wp:extent cx="5334000" cy="0"/>
                <wp:effectExtent l="0" t="0" r="19050" b="1905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4.7pt;width:420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7Bp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"/>
            </w:pict>
          </mc:Fallback>
        </mc:AlternateContent>
      </w:r>
    </w:p>
    <w:p w:rsidR="003219B3" w:rsidRPr="00044DD8" w:rsidRDefault="00416E2D" w:rsidP="00044DD8">
      <w:pPr>
        <w:pStyle w:val="ae"/>
        <w:ind w:left="1470" w:hanging="1470"/>
        <w:rPr>
          <w:rFonts w:asciiTheme="majorEastAsia" w:eastAsiaTheme="majorEastAsia" w:hAnsiTheme="majorEastAsia"/>
          <w:sz w:val="21"/>
          <w:szCs w:val="21"/>
        </w:rPr>
      </w:pPr>
      <w:r w:rsidRPr="00044DD8">
        <w:rPr>
          <w:rFonts w:asciiTheme="majorEastAsia" w:eastAsiaTheme="majorEastAsia" w:hAnsiTheme="majorEastAsia" w:hint="eastAsia"/>
          <w:sz w:val="21"/>
          <w:szCs w:val="21"/>
        </w:rPr>
        <w:t>主題設定について</w:t>
      </w:r>
    </w:p>
    <w:p w:rsidR="003219B3" w:rsidRDefault="003219B3" w:rsidP="003219B3">
      <w:pPr>
        <w:pStyle w:val="ae"/>
        <w:ind w:leftChars="100" w:left="1380" w:hangingChars="600" w:hanging="12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我々の上越地域は、港</w:t>
      </w:r>
      <w:r>
        <w:rPr>
          <w:rFonts w:asciiTheme="majorEastAsia" w:eastAsiaTheme="majorEastAsia" w:hAnsiTheme="majorEastAsia" w:hint="eastAsia"/>
          <w:sz w:val="20"/>
          <w:szCs w:val="20"/>
        </w:rPr>
        <w:t>と鉄道のまち直江津、悠久の史跡である春日山、歴史文化のまち高田、</w:t>
      </w:r>
    </w:p>
    <w:p w:rsidR="003219B3" w:rsidRPr="003219B3" w:rsidRDefault="003219B3" w:rsidP="003219B3">
      <w:pPr>
        <w:pStyle w:val="ae"/>
        <w:ind w:leftChars="13" w:left="23" w:firstLineChars="0" w:firstLine="0"/>
        <w:rPr>
          <w:rFonts w:asciiTheme="majorEastAsia" w:eastAsiaTheme="majorEastAsia" w:hAnsiTheme="majorEastAsia"/>
          <w:sz w:val="20"/>
          <w:szCs w:val="20"/>
        </w:rPr>
      </w:pPr>
      <w:r>
        <w:rPr>
          <w:rFonts w:asciiTheme="majorEastAsia" w:eastAsiaTheme="majorEastAsia" w:hAnsiTheme="majorEastAsia" w:hint="eastAsia"/>
          <w:sz w:val="20"/>
          <w:szCs w:val="20"/>
        </w:rPr>
        <w:t>そして地域のシンボルともいえる妙高山麓を抱える妙高市のように、</w:t>
      </w:r>
      <w:r w:rsidRPr="003219B3">
        <w:rPr>
          <w:rFonts w:asciiTheme="majorEastAsia" w:eastAsiaTheme="majorEastAsia" w:hAnsiTheme="majorEastAsia" w:hint="eastAsia"/>
          <w:sz w:val="20"/>
          <w:szCs w:val="20"/>
        </w:rPr>
        <w:t>数多くの豊かな地域資源に育まれて、これまで</w:t>
      </w:r>
      <w:r>
        <w:rPr>
          <w:rFonts w:asciiTheme="majorEastAsia" w:eastAsiaTheme="majorEastAsia" w:hAnsiTheme="majorEastAsia" w:hint="eastAsia"/>
          <w:sz w:val="20"/>
          <w:szCs w:val="20"/>
        </w:rPr>
        <w:t>両市は</w:t>
      </w:r>
      <w:r w:rsidRPr="003219B3">
        <w:rPr>
          <w:rFonts w:asciiTheme="majorEastAsia" w:eastAsiaTheme="majorEastAsia" w:hAnsiTheme="majorEastAsia" w:hint="eastAsia"/>
          <w:sz w:val="20"/>
          <w:szCs w:val="20"/>
        </w:rPr>
        <w:t>市町村合併を経て発展を遂げてまいりました。しかし、今の地域を</w:t>
      </w:r>
      <w:r w:rsidR="00A14CF8">
        <w:rPr>
          <w:rFonts w:asciiTheme="majorEastAsia" w:eastAsiaTheme="majorEastAsia" w:hAnsiTheme="majorEastAsia" w:hint="eastAsia"/>
          <w:sz w:val="20"/>
          <w:szCs w:val="20"/>
        </w:rPr>
        <w:t>取り巻く環境を考えると、今まで選択した事のない問題（※）が山積</w:t>
      </w:r>
      <w:r w:rsidRPr="003219B3">
        <w:rPr>
          <w:rFonts w:asciiTheme="majorEastAsia" w:eastAsiaTheme="majorEastAsia" w:hAnsiTheme="majorEastAsia" w:hint="eastAsia"/>
          <w:sz w:val="20"/>
          <w:szCs w:val="20"/>
        </w:rPr>
        <w:t>しており、未来をも左右する重要な分岐点であると強い危機感を抱いて</w:t>
      </w:r>
      <w:r>
        <w:rPr>
          <w:rFonts w:asciiTheme="majorEastAsia" w:eastAsiaTheme="majorEastAsia" w:hAnsiTheme="majorEastAsia" w:hint="eastAsia"/>
          <w:sz w:val="20"/>
          <w:szCs w:val="20"/>
        </w:rPr>
        <w:t>います。</w:t>
      </w:r>
      <w:r w:rsidRPr="003219B3">
        <w:rPr>
          <w:rFonts w:asciiTheme="majorEastAsia" w:eastAsiaTheme="majorEastAsia" w:hAnsiTheme="majorEastAsia" w:hint="eastAsia"/>
          <w:sz w:val="20"/>
          <w:szCs w:val="20"/>
        </w:rPr>
        <w:t>中学生の時期は一般的に</w:t>
      </w:r>
      <w:r>
        <w:rPr>
          <w:rFonts w:asciiTheme="majorEastAsia" w:eastAsiaTheme="majorEastAsia" w:hAnsiTheme="majorEastAsia" w:hint="eastAsia"/>
          <w:sz w:val="20"/>
          <w:szCs w:val="20"/>
        </w:rPr>
        <w:t>、</w:t>
      </w:r>
      <w:r w:rsidRPr="003219B3">
        <w:rPr>
          <w:rFonts w:asciiTheme="majorEastAsia" w:eastAsiaTheme="majorEastAsia" w:hAnsiTheme="majorEastAsia" w:hint="eastAsia"/>
          <w:sz w:val="20"/>
          <w:szCs w:val="20"/>
        </w:rPr>
        <w:t>地域の</w:t>
      </w:r>
      <w:r>
        <w:rPr>
          <w:rFonts w:asciiTheme="majorEastAsia" w:eastAsiaTheme="majorEastAsia" w:hAnsiTheme="majorEastAsia" w:hint="eastAsia"/>
          <w:sz w:val="20"/>
          <w:szCs w:val="20"/>
        </w:rPr>
        <w:t>史</w:t>
      </w:r>
      <w:r>
        <w:rPr>
          <w:rFonts w:asciiTheme="majorEastAsia" w:eastAsiaTheme="majorEastAsia" w:hAnsiTheme="majorEastAsia" w:hint="eastAsia"/>
          <w:sz w:val="20"/>
          <w:szCs w:val="20"/>
        </w:rPr>
        <w:lastRenderedPageBreak/>
        <w:t>跡、</w:t>
      </w:r>
      <w:r w:rsidRPr="003219B3">
        <w:rPr>
          <w:rFonts w:asciiTheme="majorEastAsia" w:eastAsiaTheme="majorEastAsia" w:hAnsiTheme="majorEastAsia" w:hint="eastAsia"/>
          <w:sz w:val="20"/>
          <w:szCs w:val="20"/>
        </w:rPr>
        <w:t>行事</w:t>
      </w:r>
      <w:r>
        <w:rPr>
          <w:rFonts w:asciiTheme="majorEastAsia" w:eastAsiaTheme="majorEastAsia" w:hAnsiTheme="majorEastAsia" w:hint="eastAsia"/>
          <w:sz w:val="20"/>
          <w:szCs w:val="20"/>
        </w:rPr>
        <w:t>、</w:t>
      </w:r>
      <w:r w:rsidRPr="003219B3">
        <w:rPr>
          <w:rFonts w:asciiTheme="majorEastAsia" w:eastAsiaTheme="majorEastAsia" w:hAnsiTheme="majorEastAsia" w:hint="eastAsia"/>
          <w:sz w:val="20"/>
          <w:szCs w:val="20"/>
        </w:rPr>
        <w:t>伝統文化</w:t>
      </w:r>
      <w:r>
        <w:rPr>
          <w:rFonts w:asciiTheme="majorEastAsia" w:eastAsiaTheme="majorEastAsia" w:hAnsiTheme="majorEastAsia" w:hint="eastAsia"/>
          <w:sz w:val="20"/>
          <w:szCs w:val="20"/>
        </w:rPr>
        <w:t>を知ってはいるものの、</w:t>
      </w:r>
      <w:r w:rsidRPr="003219B3">
        <w:rPr>
          <w:rFonts w:asciiTheme="majorEastAsia" w:eastAsiaTheme="majorEastAsia" w:hAnsiTheme="majorEastAsia" w:hint="eastAsia"/>
          <w:sz w:val="20"/>
          <w:szCs w:val="20"/>
        </w:rPr>
        <w:t>地域に残る行事や伝統文化に触れたり</w:t>
      </w:r>
      <w:r>
        <w:rPr>
          <w:rFonts w:asciiTheme="majorEastAsia" w:eastAsiaTheme="majorEastAsia" w:hAnsiTheme="majorEastAsia" w:hint="eastAsia"/>
          <w:sz w:val="20"/>
          <w:szCs w:val="20"/>
        </w:rPr>
        <w:t>、</w:t>
      </w:r>
      <w:r w:rsidRPr="003219B3">
        <w:rPr>
          <w:rFonts w:asciiTheme="majorEastAsia" w:eastAsiaTheme="majorEastAsia" w:hAnsiTheme="majorEastAsia" w:hint="eastAsia"/>
          <w:sz w:val="20"/>
          <w:szCs w:val="20"/>
        </w:rPr>
        <w:t>体験したりする機会は少なくなっている</w:t>
      </w:r>
      <w:r>
        <w:rPr>
          <w:rFonts w:asciiTheme="majorEastAsia" w:eastAsiaTheme="majorEastAsia" w:hAnsiTheme="majorEastAsia" w:hint="eastAsia"/>
          <w:sz w:val="20"/>
          <w:szCs w:val="20"/>
        </w:rPr>
        <w:t>と感じます</w:t>
      </w:r>
      <w:r w:rsidRPr="003219B3">
        <w:rPr>
          <w:rFonts w:asciiTheme="majorEastAsia" w:eastAsiaTheme="majorEastAsia" w:hAnsiTheme="majorEastAsia" w:hint="eastAsia"/>
          <w:sz w:val="20"/>
          <w:szCs w:val="20"/>
        </w:rPr>
        <w:t>。</w:t>
      </w:r>
    </w:p>
    <w:p w:rsidR="003219B3" w:rsidRDefault="003219B3" w:rsidP="003219B3">
      <w:pPr>
        <w:pStyle w:val="ae"/>
        <w:ind w:leftChars="13" w:left="23" w:firstLineChars="0" w:firstLine="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 xml:space="preserve">　本</w:t>
      </w:r>
      <w:r w:rsidR="00CE61B7">
        <w:rPr>
          <w:rFonts w:asciiTheme="majorEastAsia" w:eastAsiaTheme="majorEastAsia" w:hAnsiTheme="majorEastAsia" w:hint="eastAsia"/>
          <w:sz w:val="20"/>
          <w:szCs w:val="20"/>
        </w:rPr>
        <w:t>映画</w:t>
      </w:r>
      <w:r w:rsidRPr="003219B3">
        <w:rPr>
          <w:rFonts w:asciiTheme="majorEastAsia" w:eastAsiaTheme="majorEastAsia" w:hAnsiTheme="majorEastAsia" w:hint="eastAsia"/>
          <w:sz w:val="20"/>
          <w:szCs w:val="20"/>
        </w:rPr>
        <w:t>においては</w:t>
      </w:r>
      <w:r>
        <w:rPr>
          <w:rFonts w:asciiTheme="majorEastAsia" w:eastAsiaTheme="majorEastAsia" w:hAnsiTheme="majorEastAsia" w:hint="eastAsia"/>
          <w:sz w:val="20"/>
          <w:szCs w:val="20"/>
        </w:rPr>
        <w:t>、</w:t>
      </w:r>
      <w:r w:rsidR="00CE61B7">
        <w:rPr>
          <w:rFonts w:asciiTheme="majorEastAsia" w:eastAsiaTheme="majorEastAsia" w:hAnsiTheme="majorEastAsia" w:hint="eastAsia"/>
          <w:sz w:val="20"/>
          <w:szCs w:val="20"/>
        </w:rPr>
        <w:t>１０代の</w:t>
      </w:r>
      <w:r w:rsidRPr="003219B3">
        <w:rPr>
          <w:rFonts w:asciiTheme="majorEastAsia" w:eastAsiaTheme="majorEastAsia" w:hAnsiTheme="majorEastAsia" w:hint="eastAsia"/>
          <w:sz w:val="20"/>
          <w:szCs w:val="20"/>
        </w:rPr>
        <w:t>主人公が</w:t>
      </w:r>
      <w:r w:rsidR="00CE61B7">
        <w:rPr>
          <w:rFonts w:asciiTheme="majorEastAsia" w:eastAsiaTheme="majorEastAsia" w:hAnsiTheme="majorEastAsia" w:hint="eastAsia"/>
          <w:sz w:val="20"/>
          <w:szCs w:val="20"/>
        </w:rPr>
        <w:t>人生の助走期</w:t>
      </w:r>
      <w:r w:rsidR="00416E2D">
        <w:rPr>
          <w:rFonts w:asciiTheme="majorEastAsia" w:eastAsiaTheme="majorEastAsia" w:hAnsiTheme="majorEastAsia" w:hint="eastAsia"/>
          <w:sz w:val="20"/>
          <w:szCs w:val="20"/>
        </w:rPr>
        <w:t>間として市内各所で物語が展開されます。生徒が普段慣れ親しんだ</w:t>
      </w:r>
      <w:r w:rsidR="00CE61B7">
        <w:rPr>
          <w:rFonts w:asciiTheme="majorEastAsia" w:eastAsiaTheme="majorEastAsia" w:hAnsiTheme="majorEastAsia" w:hint="eastAsia"/>
          <w:sz w:val="20"/>
          <w:szCs w:val="20"/>
        </w:rPr>
        <w:t>場所で物語が展開されることから、</w:t>
      </w:r>
      <w:r w:rsidR="00044DD8">
        <w:rPr>
          <w:rFonts w:asciiTheme="majorEastAsia" w:eastAsiaTheme="majorEastAsia" w:hAnsiTheme="majorEastAsia" w:hint="eastAsia"/>
          <w:sz w:val="20"/>
          <w:szCs w:val="20"/>
        </w:rPr>
        <w:t>比較的身近に感じてい</w:t>
      </w:r>
      <w:r w:rsidR="00416E2D">
        <w:rPr>
          <w:rFonts w:asciiTheme="majorEastAsia" w:eastAsiaTheme="majorEastAsia" w:hAnsiTheme="majorEastAsia" w:hint="eastAsia"/>
          <w:sz w:val="20"/>
          <w:szCs w:val="20"/>
        </w:rPr>
        <w:t>ただきやすい内容に仕上がっています。地域全体を見つめる郷土愛や、</w:t>
      </w:r>
      <w:r w:rsidRPr="003219B3">
        <w:rPr>
          <w:rFonts w:asciiTheme="majorEastAsia" w:eastAsiaTheme="majorEastAsia" w:hAnsiTheme="majorEastAsia" w:hint="eastAsia"/>
          <w:sz w:val="20"/>
          <w:szCs w:val="20"/>
        </w:rPr>
        <w:t>主人公の心の動きを</w:t>
      </w:r>
      <w:r w:rsidR="00416E2D">
        <w:rPr>
          <w:rFonts w:asciiTheme="majorEastAsia" w:eastAsiaTheme="majorEastAsia" w:hAnsiTheme="majorEastAsia" w:hint="eastAsia"/>
          <w:sz w:val="20"/>
          <w:szCs w:val="20"/>
        </w:rPr>
        <w:t>自分に重ね自分の未来を考えられるような作品です</w:t>
      </w:r>
      <w:r w:rsidRPr="003219B3">
        <w:rPr>
          <w:rFonts w:asciiTheme="majorEastAsia" w:eastAsiaTheme="majorEastAsia" w:hAnsiTheme="majorEastAsia" w:hint="eastAsia"/>
          <w:sz w:val="20"/>
          <w:szCs w:val="20"/>
        </w:rPr>
        <w:t>。</w:t>
      </w:r>
    </w:p>
    <w:p w:rsidR="003219B3" w:rsidRPr="00CE61B7" w:rsidRDefault="003219B3" w:rsidP="00170EAA">
      <w:pPr>
        <w:pStyle w:val="ae"/>
        <w:ind w:left="1400" w:hanging="1400"/>
        <w:rPr>
          <w:rFonts w:asciiTheme="majorEastAsia" w:eastAsiaTheme="majorEastAsia" w:hAnsiTheme="majorEastAsia"/>
          <w:sz w:val="20"/>
          <w:szCs w:val="20"/>
        </w:rPr>
      </w:pPr>
    </w:p>
    <w:p w:rsidR="00CE61B7" w:rsidRDefault="003219B3" w:rsidP="003219B3">
      <w:pPr>
        <w:pStyle w:val="ae"/>
        <w:ind w:left="1400" w:hanging="14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（※）今まで選択した事のない問題＝少子高齢化、限界集落、貧困層の増加、障害児の増加、中</w:t>
      </w:r>
    </w:p>
    <w:p w:rsidR="003219B3" w:rsidRDefault="003219B3" w:rsidP="003219B3">
      <w:pPr>
        <w:pStyle w:val="ae"/>
        <w:ind w:left="1400" w:hanging="14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心市街地の衰退、新幹線開業に伴う新駅周辺の開発、新エネルギーの開発</w:t>
      </w:r>
    </w:p>
    <w:p w:rsidR="003219B3" w:rsidRDefault="003219B3" w:rsidP="004230AD">
      <w:pPr>
        <w:pStyle w:val="ae"/>
        <w:ind w:left="1400" w:hanging="1400"/>
        <w:rPr>
          <w:rFonts w:asciiTheme="majorEastAsia" w:eastAsiaTheme="majorEastAsia" w:hAnsiTheme="majorEastAsia"/>
          <w:sz w:val="20"/>
          <w:szCs w:val="20"/>
        </w:rPr>
      </w:pPr>
    </w:p>
    <w:p w:rsidR="004230AD" w:rsidRDefault="004230AD" w:rsidP="004230AD">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70528" behindDoc="0" locked="0" layoutInCell="1" allowOverlap="1" wp14:anchorId="71548831" wp14:editId="52F9C060">
                <wp:simplePos x="0" y="0"/>
                <wp:positionH relativeFrom="column">
                  <wp:posOffset>5715</wp:posOffset>
                </wp:positionH>
                <wp:positionV relativeFrom="paragraph">
                  <wp:posOffset>110490</wp:posOffset>
                </wp:positionV>
                <wp:extent cx="5334000" cy="0"/>
                <wp:effectExtent l="0" t="0" r="19050" b="19050"/>
                <wp:wrapNone/>
                <wp:docPr id="5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8.7pt;width:420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x8a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"/>
            </w:pict>
          </mc:Fallback>
        </mc:AlternateContent>
      </w:r>
    </w:p>
    <w:p w:rsidR="00162EFE" w:rsidRDefault="00162EFE" w:rsidP="00162EFE">
      <w:pPr>
        <w:pStyle w:val="ae"/>
        <w:ind w:left="1400" w:hanging="1400"/>
        <w:rPr>
          <w:rFonts w:asciiTheme="majorEastAsia" w:eastAsiaTheme="majorEastAsia" w:hAnsiTheme="majorEastAsia" w:hint="eastAsia"/>
          <w:sz w:val="20"/>
          <w:szCs w:val="20"/>
        </w:rPr>
      </w:pPr>
    </w:p>
    <w:p w:rsidR="00162EFE" w:rsidRDefault="00E164C1" w:rsidP="00162EFE">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道徳授業での</w:t>
      </w:r>
      <w:r w:rsidR="00FC327C">
        <w:rPr>
          <w:rFonts w:asciiTheme="majorEastAsia" w:eastAsiaTheme="majorEastAsia" w:hAnsiTheme="majorEastAsia" w:hint="eastAsia"/>
          <w:sz w:val="20"/>
          <w:szCs w:val="20"/>
        </w:rPr>
        <w:t>活用</w:t>
      </w:r>
      <w:r w:rsidR="00162EFE">
        <w:rPr>
          <w:rFonts w:asciiTheme="majorEastAsia" w:eastAsiaTheme="majorEastAsia" w:hAnsiTheme="majorEastAsia" w:hint="eastAsia"/>
          <w:sz w:val="20"/>
          <w:szCs w:val="20"/>
        </w:rPr>
        <w:t>ポイント</w:t>
      </w:r>
    </w:p>
    <w:p w:rsidR="00162EFE" w:rsidRDefault="00162EFE" w:rsidP="00224CD7">
      <w:pPr>
        <w:pStyle w:val="ae"/>
        <w:ind w:left="1" w:firstLineChars="0" w:firstLine="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 xml:space="preserve">　</w:t>
      </w:r>
      <w:r w:rsidR="00224CD7">
        <w:rPr>
          <w:rFonts w:asciiTheme="majorEastAsia" w:eastAsiaTheme="majorEastAsia" w:hAnsiTheme="majorEastAsia" w:hint="eastAsia"/>
          <w:sz w:val="20"/>
          <w:szCs w:val="20"/>
        </w:rPr>
        <w:t>映画全編から郷土のことを学ぶ道徳授業が展開できます。また、</w:t>
      </w:r>
      <w:r>
        <w:rPr>
          <w:rFonts w:asciiTheme="majorEastAsia" w:eastAsiaTheme="majorEastAsia" w:hAnsiTheme="majorEastAsia" w:hint="eastAsia"/>
          <w:sz w:val="20"/>
          <w:szCs w:val="20"/>
        </w:rPr>
        <w:t>映画全編を見終わった後に、特定の場面に焦点化して、道徳授業を展開する</w:t>
      </w:r>
      <w:r w:rsidR="00224CD7">
        <w:rPr>
          <w:rFonts w:asciiTheme="majorEastAsia" w:eastAsiaTheme="majorEastAsia" w:hAnsiTheme="majorEastAsia" w:hint="eastAsia"/>
          <w:sz w:val="20"/>
          <w:szCs w:val="20"/>
        </w:rPr>
        <w:t>ことも</w:t>
      </w:r>
      <w:r>
        <w:rPr>
          <w:rFonts w:asciiTheme="majorEastAsia" w:eastAsiaTheme="majorEastAsia" w:hAnsiTheme="majorEastAsia" w:hint="eastAsia"/>
          <w:sz w:val="20"/>
          <w:szCs w:val="20"/>
        </w:rPr>
        <w:t>できます。</w:t>
      </w:r>
      <w:r w:rsidR="00760824">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中学校学習指導要領</w:t>
      </w:r>
      <w:r w:rsidR="00760824">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の内容項目をあげれば、</w:t>
      </w:r>
      <w:r w:rsidR="007D285E">
        <w:rPr>
          <w:rFonts w:asciiTheme="majorEastAsia" w:eastAsiaTheme="majorEastAsia" w:hAnsiTheme="majorEastAsia" w:hint="eastAsia"/>
          <w:sz w:val="20"/>
          <w:szCs w:val="20"/>
        </w:rPr>
        <w:t>1-(5)反省と向上、個性伸長、</w:t>
      </w:r>
      <w:r>
        <w:rPr>
          <w:rFonts w:asciiTheme="majorEastAsia" w:eastAsiaTheme="majorEastAsia" w:hAnsiTheme="majorEastAsia" w:hint="eastAsia"/>
          <w:sz w:val="20"/>
          <w:szCs w:val="20"/>
        </w:rPr>
        <w:t>2-(3)友情、2-(4)異性理解、4-(5)勤労奉仕、4-(6)家族愛、4-(8)郷土愛などを教える授業が構想できます。身近な場所が舞台になっているだけに、生徒たちは興味をもって授業に参加</w:t>
      </w:r>
      <w:r w:rsidR="00387404">
        <w:rPr>
          <w:rFonts w:asciiTheme="majorEastAsia" w:eastAsiaTheme="majorEastAsia" w:hAnsiTheme="majorEastAsia" w:hint="eastAsia"/>
          <w:sz w:val="20"/>
          <w:szCs w:val="20"/>
        </w:rPr>
        <w:t>できます</w:t>
      </w:r>
      <w:r>
        <w:rPr>
          <w:rFonts w:asciiTheme="majorEastAsia" w:eastAsiaTheme="majorEastAsia" w:hAnsiTheme="majorEastAsia" w:hint="eastAsia"/>
          <w:sz w:val="20"/>
          <w:szCs w:val="20"/>
        </w:rPr>
        <w:t>。</w:t>
      </w:r>
    </w:p>
    <w:p w:rsidR="00E164C1" w:rsidRDefault="00E164C1" w:rsidP="00E164C1">
      <w:pPr>
        <w:pStyle w:val="ae"/>
        <w:ind w:left="1" w:firstLineChars="90" w:firstLine="180"/>
        <w:rPr>
          <w:rFonts w:asciiTheme="majorEastAsia" w:eastAsiaTheme="majorEastAsia" w:hAnsiTheme="majorEastAsia"/>
          <w:sz w:val="20"/>
          <w:szCs w:val="20"/>
        </w:rPr>
      </w:pPr>
      <w:r w:rsidRPr="00582266">
        <w:rPr>
          <w:rFonts w:asciiTheme="majorEastAsia" w:eastAsiaTheme="majorEastAsia" w:hAnsiTheme="majorEastAsia" w:hint="eastAsia"/>
          <w:sz w:val="20"/>
          <w:szCs w:val="20"/>
        </w:rPr>
        <w:t>文化財、史跡旧跡、公園、文化、風習</w:t>
      </w:r>
      <w:r>
        <w:rPr>
          <w:rFonts w:asciiTheme="majorEastAsia" w:eastAsiaTheme="majorEastAsia" w:hAnsiTheme="majorEastAsia" w:hint="eastAsia"/>
          <w:sz w:val="20"/>
          <w:szCs w:val="20"/>
        </w:rPr>
        <w:t>は、たくさんの住民の方々の手で守られています（所有者の管理だけでなく町内会や有志の方における運営管理、話し手としての語り継ぎ、お祭りの実行委員会。公園や海岸などはたくさんの住民による清掃活動が常に行われています）。誰がどんな活動をしているのか、あなたならどんなことができそうか、ということなどについてもぜひ生徒たちに考えさせていただきたいと思います。</w:t>
      </w:r>
    </w:p>
    <w:p w:rsidR="00E164C1" w:rsidRDefault="00E164C1" w:rsidP="00E164C1">
      <w:pPr>
        <w:pStyle w:val="ae"/>
        <w:ind w:left="201" w:firstLineChars="90" w:firstLine="180"/>
        <w:rPr>
          <w:rFonts w:asciiTheme="majorEastAsia" w:eastAsiaTheme="majorEastAsia" w:hAnsiTheme="majorEastAsia"/>
          <w:sz w:val="20"/>
          <w:szCs w:val="20"/>
        </w:rPr>
      </w:pPr>
    </w:p>
    <w:p w:rsidR="00162EFE" w:rsidRPr="00E164C1" w:rsidRDefault="00162EFE" w:rsidP="00162EFE">
      <w:pPr>
        <w:pStyle w:val="ae"/>
        <w:ind w:left="1" w:firstLineChars="0" w:firstLine="0"/>
        <w:rPr>
          <w:rFonts w:asciiTheme="majorEastAsia" w:eastAsiaTheme="majorEastAsia" w:hAnsiTheme="majorEastAsia" w:hint="eastAsia"/>
          <w:sz w:val="20"/>
          <w:szCs w:val="20"/>
        </w:rPr>
      </w:pPr>
    </w:p>
    <w:p w:rsidR="00760824" w:rsidRPr="007D285E" w:rsidRDefault="00760824" w:rsidP="00162EFE">
      <w:pPr>
        <w:pStyle w:val="ae"/>
        <w:ind w:left="1" w:firstLineChars="0" w:firstLine="0"/>
        <w:rPr>
          <w:rFonts w:asciiTheme="majorEastAsia" w:eastAsiaTheme="majorEastAsia" w:hAnsiTheme="majorEastAsia" w:hint="eastAsia"/>
          <w:b/>
          <w:sz w:val="20"/>
          <w:szCs w:val="20"/>
        </w:rPr>
      </w:pPr>
      <w:r w:rsidRPr="007D285E">
        <w:rPr>
          <w:rFonts w:asciiTheme="majorEastAsia" w:eastAsiaTheme="majorEastAsia" w:hAnsiTheme="majorEastAsia" w:hint="eastAsia"/>
          <w:b/>
          <w:sz w:val="20"/>
          <w:szCs w:val="20"/>
        </w:rPr>
        <w:t>指導案１</w:t>
      </w:r>
      <w:r w:rsidR="007D285E" w:rsidRPr="007D285E">
        <w:rPr>
          <w:rFonts w:asciiTheme="majorEastAsia" w:eastAsiaTheme="majorEastAsia" w:hAnsiTheme="majorEastAsia" w:hint="eastAsia"/>
          <w:b/>
          <w:sz w:val="20"/>
          <w:szCs w:val="20"/>
        </w:rPr>
        <w:t xml:space="preserve">　「私たちの郷土」</w:t>
      </w:r>
    </w:p>
    <w:p w:rsidR="00760824" w:rsidRDefault="00760824" w:rsidP="00162EFE">
      <w:pPr>
        <w:pStyle w:val="ae"/>
        <w:ind w:left="1" w:firstLineChars="0" w:firstLine="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■ねらい　自らの郷土を見直し、地域に根付く</w:t>
      </w:r>
      <w:r w:rsidR="00224CD7">
        <w:rPr>
          <w:rFonts w:asciiTheme="majorEastAsia" w:eastAsiaTheme="majorEastAsia" w:hAnsiTheme="majorEastAsia" w:hint="eastAsia"/>
          <w:sz w:val="20"/>
          <w:szCs w:val="20"/>
        </w:rPr>
        <w:t>伝統や</w:t>
      </w:r>
      <w:r>
        <w:rPr>
          <w:rFonts w:asciiTheme="majorEastAsia" w:eastAsiaTheme="majorEastAsia" w:hAnsiTheme="majorEastAsia" w:hint="eastAsia"/>
          <w:sz w:val="20"/>
          <w:szCs w:val="20"/>
        </w:rPr>
        <w:t>風景、文化、歴史そして人情などを大切にし、地域社会の一員として郷土を愛する心情を養う。</w:t>
      </w:r>
    </w:p>
    <w:p w:rsidR="007D285E" w:rsidRDefault="007D285E" w:rsidP="00162EFE">
      <w:pPr>
        <w:pStyle w:val="ae"/>
        <w:ind w:left="1" w:firstLineChars="0" w:firstLine="0"/>
        <w:rPr>
          <w:rFonts w:asciiTheme="majorEastAsia" w:eastAsiaTheme="majorEastAsia" w:hAnsiTheme="majorEastAsia" w:hint="eastAsia"/>
          <w:sz w:val="20"/>
          <w:szCs w:val="20"/>
        </w:rPr>
      </w:pPr>
    </w:p>
    <w:p w:rsidR="007D285E" w:rsidRDefault="007D285E" w:rsidP="007D285E">
      <w:pPr>
        <w:pStyle w:val="ae"/>
        <w:ind w:firstLineChars="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■内容項目　4-(8)郷土愛</w:t>
      </w:r>
    </w:p>
    <w:p w:rsidR="00760824" w:rsidRDefault="00760824" w:rsidP="00170EAA">
      <w:pPr>
        <w:pStyle w:val="ae"/>
        <w:ind w:left="1400" w:hanging="1400"/>
        <w:rPr>
          <w:rFonts w:asciiTheme="majorEastAsia" w:eastAsiaTheme="majorEastAsia" w:hAnsiTheme="majorEastAsia" w:hint="eastAsia"/>
          <w:sz w:val="20"/>
          <w:szCs w:val="20"/>
        </w:rPr>
      </w:pPr>
    </w:p>
    <w:p w:rsidR="00760824" w:rsidRDefault="00760824" w:rsidP="00170EAA">
      <w:pPr>
        <w:pStyle w:val="ae"/>
        <w:ind w:left="1400" w:hanging="140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■本時の展開</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85" w:type="dxa"/>
          <w:right w:w="85" w:type="dxa"/>
        </w:tblCellMar>
        <w:tblLook w:val="01E0" w:firstRow="1" w:lastRow="1" w:firstColumn="1" w:lastColumn="1" w:noHBand="0" w:noVBand="0"/>
      </w:tblPr>
      <w:tblGrid>
        <w:gridCol w:w="397"/>
        <w:gridCol w:w="4820"/>
        <w:gridCol w:w="3402"/>
      </w:tblGrid>
      <w:tr w:rsidR="00760824" w:rsidRPr="0027088A" w:rsidTr="00055678">
        <w:tc>
          <w:tcPr>
            <w:tcW w:w="397" w:type="dxa"/>
          </w:tcPr>
          <w:p w:rsidR="00760824" w:rsidRPr="0027088A" w:rsidRDefault="00760824" w:rsidP="00055678">
            <w:pPr>
              <w:pStyle w:val="ac"/>
              <w:rPr>
                <w:rFonts w:asciiTheme="majorEastAsia" w:eastAsiaTheme="majorEastAsia" w:hAnsiTheme="majorEastAsia"/>
                <w:sz w:val="20"/>
                <w:szCs w:val="20"/>
              </w:rPr>
            </w:pPr>
          </w:p>
        </w:tc>
        <w:tc>
          <w:tcPr>
            <w:tcW w:w="4820" w:type="dxa"/>
            <w:vAlign w:val="center"/>
          </w:tcPr>
          <w:p w:rsidR="00760824" w:rsidRPr="0027088A" w:rsidRDefault="00760824" w:rsidP="00055678">
            <w:pPr>
              <w:pStyle w:val="ac"/>
              <w:snapToGrid w:val="0"/>
              <w:spacing w:before="60" w:line="220" w:lineRule="exact"/>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主な</w:t>
            </w:r>
            <w:r w:rsidRPr="0027088A">
              <w:rPr>
                <w:rFonts w:asciiTheme="majorEastAsia" w:eastAsiaTheme="majorEastAsia" w:hAnsiTheme="majorEastAsia" w:hint="eastAsia"/>
                <w:sz w:val="20"/>
                <w:szCs w:val="20"/>
              </w:rPr>
              <w:t>発問と予想される生徒の反応</w:t>
            </w:r>
          </w:p>
        </w:tc>
        <w:tc>
          <w:tcPr>
            <w:tcW w:w="3402" w:type="dxa"/>
            <w:vAlign w:val="center"/>
          </w:tcPr>
          <w:p w:rsidR="00760824" w:rsidRPr="0027088A" w:rsidRDefault="00224CD7" w:rsidP="00055678">
            <w:pPr>
              <w:pStyle w:val="ac"/>
              <w:snapToGrid w:val="0"/>
              <w:spacing w:before="60" w:line="220" w:lineRule="exact"/>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指導上の留意点</w:t>
            </w:r>
          </w:p>
        </w:tc>
      </w:tr>
      <w:tr w:rsidR="00760824" w:rsidRPr="0027088A" w:rsidTr="00055678">
        <w:trPr>
          <w:cantSplit/>
        </w:trPr>
        <w:tc>
          <w:tcPr>
            <w:tcW w:w="397" w:type="dxa"/>
            <w:textDirection w:val="tbRlV"/>
            <w:vAlign w:val="center"/>
          </w:tcPr>
          <w:p w:rsidR="00760824" w:rsidRPr="0027088A" w:rsidRDefault="00760824"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導　入</w:t>
            </w:r>
          </w:p>
        </w:tc>
        <w:tc>
          <w:tcPr>
            <w:tcW w:w="4820" w:type="dxa"/>
          </w:tcPr>
          <w:p w:rsidR="00760824" w:rsidRPr="0027088A" w:rsidRDefault="00760824" w:rsidP="00055678">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(1)</w:t>
            </w:r>
            <w:r w:rsidRPr="0027088A">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「スイッチバック!!」の感想を聞かせてください。</w:t>
            </w:r>
          </w:p>
          <w:p w:rsidR="00760824" w:rsidRDefault="00760824" w:rsidP="00760824">
            <w:pPr>
              <w:pStyle w:val="af7"/>
              <w:ind w:left="470" w:hanging="200"/>
              <w:rPr>
                <w:rFonts w:asciiTheme="majorEastAsia" w:eastAsiaTheme="majorEastAsia" w:hAnsiTheme="majorEastAsia" w:hint="eastAsia"/>
                <w:sz w:val="20"/>
                <w:szCs w:val="20"/>
              </w:rPr>
            </w:pPr>
            <w:r w:rsidRPr="0027088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知っている場所が</w:t>
            </w:r>
            <w:r w:rsidR="0042640C">
              <w:rPr>
                <w:rFonts w:asciiTheme="majorEastAsia" w:eastAsiaTheme="majorEastAsia" w:hAnsiTheme="majorEastAsia" w:hint="eastAsia"/>
                <w:sz w:val="20"/>
                <w:szCs w:val="20"/>
              </w:rPr>
              <w:t>たく</w:t>
            </w:r>
            <w:r>
              <w:rPr>
                <w:rFonts w:asciiTheme="majorEastAsia" w:eastAsiaTheme="majorEastAsia" w:hAnsiTheme="majorEastAsia" w:hint="eastAsia"/>
                <w:sz w:val="20"/>
                <w:szCs w:val="20"/>
              </w:rPr>
              <w:t>さんあった。</w:t>
            </w:r>
          </w:p>
          <w:p w:rsidR="00760824" w:rsidRPr="0027088A" w:rsidRDefault="00760824" w:rsidP="00760824">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知らない場所もあった。</w:t>
            </w:r>
          </w:p>
        </w:tc>
        <w:tc>
          <w:tcPr>
            <w:tcW w:w="3402" w:type="dxa"/>
          </w:tcPr>
          <w:p w:rsidR="00760824" w:rsidRPr="0027088A" w:rsidRDefault="00760824" w:rsidP="00055678">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○地域のよさに目を向けさせる。</w:t>
            </w:r>
          </w:p>
          <w:p w:rsidR="00760824" w:rsidRPr="0027088A" w:rsidRDefault="00760824" w:rsidP="00055678">
            <w:pPr>
              <w:pStyle w:val="af6"/>
              <w:ind w:left="196" w:hanging="196"/>
              <w:rPr>
                <w:rFonts w:asciiTheme="majorEastAsia" w:eastAsiaTheme="majorEastAsia" w:hAnsiTheme="majorEastAsia"/>
                <w:sz w:val="20"/>
                <w:szCs w:val="20"/>
              </w:rPr>
            </w:pPr>
          </w:p>
        </w:tc>
      </w:tr>
      <w:tr w:rsidR="00760824" w:rsidRPr="0027088A" w:rsidTr="00055678">
        <w:trPr>
          <w:cantSplit/>
          <w:trHeight w:val="1134"/>
        </w:trPr>
        <w:tc>
          <w:tcPr>
            <w:tcW w:w="397" w:type="dxa"/>
            <w:textDirection w:val="tbRlV"/>
            <w:vAlign w:val="center"/>
          </w:tcPr>
          <w:p w:rsidR="00760824" w:rsidRPr="0027088A" w:rsidRDefault="00760824"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展　開</w:t>
            </w:r>
          </w:p>
        </w:tc>
        <w:tc>
          <w:tcPr>
            <w:tcW w:w="4820" w:type="dxa"/>
          </w:tcPr>
          <w:p w:rsidR="0042640C" w:rsidRDefault="00760824" w:rsidP="0042640C">
            <w:pPr>
              <w:pStyle w:val="af5"/>
              <w:ind w:left="300" w:hanging="300"/>
              <w:rPr>
                <w:rFonts w:asciiTheme="majorEastAsia" w:eastAsiaTheme="majorEastAsia" w:hAnsiTheme="majorEastAsia" w:hint="eastAsia"/>
                <w:sz w:val="20"/>
                <w:szCs w:val="20"/>
              </w:rPr>
            </w:pPr>
            <w:r w:rsidRPr="0027088A">
              <w:rPr>
                <w:rFonts w:asciiTheme="majorEastAsia" w:eastAsiaTheme="majorEastAsia" w:hAnsiTheme="majorEastAsia"/>
                <w:sz w:val="20"/>
                <w:szCs w:val="20"/>
              </w:rPr>
              <w:t>(2)</w:t>
            </w:r>
            <w:r w:rsidRPr="0027088A">
              <w:rPr>
                <w:rFonts w:asciiTheme="majorEastAsia" w:eastAsiaTheme="majorEastAsia" w:hAnsiTheme="majorEastAsia" w:hint="eastAsia"/>
                <w:sz w:val="20"/>
                <w:szCs w:val="20"/>
              </w:rPr>
              <w:t xml:space="preserve">　</w:t>
            </w:r>
            <w:r w:rsidR="0042640C">
              <w:rPr>
                <w:rFonts w:asciiTheme="majorEastAsia" w:eastAsiaTheme="majorEastAsia" w:hAnsiTheme="majorEastAsia" w:hint="eastAsia"/>
                <w:sz w:val="20"/>
                <w:szCs w:val="20"/>
              </w:rPr>
              <w:t>グループで、</w:t>
            </w:r>
            <w:r w:rsidRPr="0027088A">
              <w:rPr>
                <w:rFonts w:asciiTheme="majorEastAsia" w:eastAsiaTheme="majorEastAsia" w:hAnsiTheme="majorEastAsia" w:hint="eastAsia"/>
                <w:sz w:val="20"/>
                <w:szCs w:val="20"/>
              </w:rPr>
              <w:t>映像</w:t>
            </w:r>
            <w:r w:rsidR="0042640C">
              <w:rPr>
                <w:rFonts w:asciiTheme="majorEastAsia" w:eastAsiaTheme="majorEastAsia" w:hAnsiTheme="majorEastAsia" w:hint="eastAsia"/>
                <w:sz w:val="20"/>
                <w:szCs w:val="20"/>
              </w:rPr>
              <w:t>に出てきた場所</w:t>
            </w:r>
            <w:r w:rsidRPr="0027088A">
              <w:rPr>
                <w:rFonts w:asciiTheme="majorEastAsia" w:eastAsiaTheme="majorEastAsia" w:hAnsiTheme="majorEastAsia" w:hint="eastAsia"/>
                <w:sz w:val="20"/>
                <w:szCs w:val="20"/>
              </w:rPr>
              <w:t>（上越、妙高市内ロケ地３９箇所）</w:t>
            </w:r>
            <w:r w:rsidR="0042640C">
              <w:rPr>
                <w:rFonts w:asciiTheme="majorEastAsia" w:eastAsiaTheme="majorEastAsia" w:hAnsiTheme="majorEastAsia" w:hint="eastAsia"/>
                <w:sz w:val="20"/>
                <w:szCs w:val="20"/>
              </w:rPr>
              <w:t>を2</w:t>
            </w:r>
            <w:r w:rsidR="00DD7C9B">
              <w:rPr>
                <w:rFonts w:asciiTheme="majorEastAsia" w:eastAsiaTheme="majorEastAsia" w:hAnsiTheme="majorEastAsia" w:hint="eastAsia"/>
                <w:sz w:val="20"/>
                <w:szCs w:val="20"/>
              </w:rPr>
              <w:t>つ、</w:t>
            </w:r>
            <w:r w:rsidR="0042640C">
              <w:rPr>
                <w:rFonts w:asciiTheme="majorEastAsia" w:eastAsiaTheme="majorEastAsia" w:hAnsiTheme="majorEastAsia" w:hint="eastAsia"/>
                <w:sz w:val="20"/>
                <w:szCs w:val="20"/>
              </w:rPr>
              <w:t>3</w:t>
            </w:r>
            <w:r w:rsidR="00DD7C9B">
              <w:rPr>
                <w:rFonts w:asciiTheme="majorEastAsia" w:eastAsiaTheme="majorEastAsia" w:hAnsiTheme="majorEastAsia" w:hint="eastAsia"/>
                <w:sz w:val="20"/>
                <w:szCs w:val="20"/>
              </w:rPr>
              <w:t>つ</w:t>
            </w:r>
            <w:r w:rsidR="0042640C">
              <w:rPr>
                <w:rFonts w:asciiTheme="majorEastAsia" w:eastAsiaTheme="majorEastAsia" w:hAnsiTheme="majorEastAsia" w:hint="eastAsia"/>
                <w:sz w:val="20"/>
                <w:szCs w:val="20"/>
              </w:rPr>
              <w:t>あげて、その場所の</w:t>
            </w:r>
            <w:r w:rsidRPr="0027088A">
              <w:rPr>
                <w:rFonts w:asciiTheme="majorEastAsia" w:eastAsiaTheme="majorEastAsia" w:hAnsiTheme="majorEastAsia" w:hint="eastAsia"/>
                <w:sz w:val="20"/>
                <w:szCs w:val="20"/>
              </w:rPr>
              <w:t>「云われ」</w:t>
            </w:r>
            <w:r w:rsidR="0042640C">
              <w:rPr>
                <w:rFonts w:asciiTheme="majorEastAsia" w:eastAsiaTheme="majorEastAsia" w:hAnsiTheme="majorEastAsia" w:hint="eastAsia"/>
                <w:sz w:val="20"/>
                <w:szCs w:val="20"/>
              </w:rPr>
              <w:t>やその場所での思い出について話し合ってみましょう。あとで班ごとに発表してもらいます。</w:t>
            </w:r>
          </w:p>
          <w:p w:rsidR="00760824" w:rsidRDefault="00760824" w:rsidP="0042640C">
            <w:pPr>
              <w:pStyle w:val="af7"/>
              <w:ind w:left="470" w:hanging="200"/>
              <w:rPr>
                <w:rFonts w:asciiTheme="majorEastAsia" w:eastAsiaTheme="majorEastAsia" w:hAnsiTheme="majorEastAsia" w:hint="eastAsia"/>
                <w:sz w:val="20"/>
                <w:szCs w:val="20"/>
              </w:rPr>
            </w:pPr>
            <w:r w:rsidRPr="0027088A">
              <w:rPr>
                <w:rFonts w:asciiTheme="majorEastAsia" w:eastAsiaTheme="majorEastAsia" w:hAnsiTheme="majorEastAsia" w:hint="eastAsia"/>
                <w:sz w:val="20"/>
                <w:szCs w:val="20"/>
              </w:rPr>
              <w:t>・</w:t>
            </w:r>
            <w:r w:rsidR="0042640C">
              <w:rPr>
                <w:rFonts w:asciiTheme="majorEastAsia" w:eastAsiaTheme="majorEastAsia" w:hAnsiTheme="majorEastAsia" w:hint="eastAsia"/>
                <w:sz w:val="20"/>
                <w:szCs w:val="20"/>
              </w:rPr>
              <w:t>あの海岸へは小さい頃、お父さんと行ったよ</w:t>
            </w:r>
            <w:r w:rsidRPr="0027088A">
              <w:rPr>
                <w:rFonts w:asciiTheme="majorEastAsia" w:eastAsiaTheme="majorEastAsia" w:hAnsiTheme="majorEastAsia" w:hint="eastAsia"/>
                <w:sz w:val="20"/>
                <w:szCs w:val="20"/>
              </w:rPr>
              <w:t>。</w:t>
            </w:r>
          </w:p>
          <w:p w:rsidR="0042640C" w:rsidRDefault="0042640C" w:rsidP="0042640C">
            <w:pPr>
              <w:pStyle w:val="af7"/>
              <w:ind w:left="470" w:hanging="20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・あの駅はもう無くなったよね。</w:t>
            </w:r>
          </w:p>
          <w:p w:rsidR="0042640C" w:rsidRPr="0042640C" w:rsidRDefault="0042640C" w:rsidP="0042640C">
            <w:pPr>
              <w:pStyle w:val="af7"/>
              <w:ind w:leftChars="0" w:left="0" w:firstLineChars="0" w:firstLine="0"/>
              <w:rPr>
                <w:rFonts w:asciiTheme="majorEastAsia" w:eastAsiaTheme="majorEastAsia" w:hAnsiTheme="majorEastAsia"/>
                <w:sz w:val="20"/>
                <w:szCs w:val="20"/>
              </w:rPr>
            </w:pPr>
            <w:r>
              <w:rPr>
                <w:rFonts w:asciiTheme="majorEastAsia" w:eastAsiaTheme="majorEastAsia" w:hAnsiTheme="majorEastAsia"/>
                <w:sz w:val="20"/>
                <w:szCs w:val="20"/>
              </w:rPr>
              <w:t>(</w:t>
            </w:r>
            <w:r>
              <w:rPr>
                <w:rFonts w:asciiTheme="majorEastAsia" w:eastAsiaTheme="majorEastAsia" w:hAnsiTheme="majorEastAsia" w:hint="eastAsia"/>
                <w:sz w:val="20"/>
                <w:szCs w:val="20"/>
              </w:rPr>
              <w:t>3</w:t>
            </w:r>
            <w:r w:rsidRPr="0027088A">
              <w:rPr>
                <w:rFonts w:asciiTheme="majorEastAsia" w:eastAsiaTheme="majorEastAsia" w:hAnsiTheme="majorEastAsia"/>
                <w:sz w:val="20"/>
                <w:szCs w:val="20"/>
              </w:rPr>
              <w:t>)</w:t>
            </w:r>
            <w:r>
              <w:rPr>
                <w:rFonts w:asciiTheme="majorEastAsia" w:eastAsiaTheme="majorEastAsia" w:hAnsiTheme="majorEastAsia"/>
                <w:sz w:val="20"/>
                <w:szCs w:val="20"/>
              </w:rPr>
              <w:t xml:space="preserve">　では、班長さん、代表して発表してください。</w:t>
            </w:r>
          </w:p>
        </w:tc>
        <w:tc>
          <w:tcPr>
            <w:tcW w:w="3402" w:type="dxa"/>
          </w:tcPr>
          <w:p w:rsidR="00760824" w:rsidRPr="0027088A" w:rsidRDefault="00760824" w:rsidP="0042640C">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sz w:val="20"/>
                <w:szCs w:val="20"/>
              </w:rPr>
              <w:t>○知っている場所を掘り下げることはもちろんのこと、行ったことがない場所（知らない場所）についても</w:t>
            </w:r>
            <w:r w:rsidR="0042640C">
              <w:rPr>
                <w:rFonts w:asciiTheme="majorEastAsia" w:eastAsiaTheme="majorEastAsia" w:hAnsiTheme="majorEastAsia"/>
                <w:sz w:val="20"/>
                <w:szCs w:val="20"/>
              </w:rPr>
              <w:t>班員の話から想像をふくらませる。</w:t>
            </w:r>
          </w:p>
        </w:tc>
      </w:tr>
      <w:tr w:rsidR="00760824" w:rsidRPr="0027088A" w:rsidTr="00055678">
        <w:trPr>
          <w:cantSplit/>
          <w:trHeight w:val="567"/>
        </w:trPr>
        <w:tc>
          <w:tcPr>
            <w:tcW w:w="397" w:type="dxa"/>
            <w:textDirection w:val="tbRlV"/>
            <w:vAlign w:val="center"/>
          </w:tcPr>
          <w:p w:rsidR="00760824" w:rsidRPr="0027088A" w:rsidRDefault="00760824"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lastRenderedPageBreak/>
              <w:t>終　末</w:t>
            </w:r>
          </w:p>
        </w:tc>
        <w:tc>
          <w:tcPr>
            <w:tcW w:w="4820" w:type="dxa"/>
          </w:tcPr>
          <w:p w:rsidR="00760824" w:rsidRPr="0027088A" w:rsidRDefault="00760824" w:rsidP="0042640C">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w:t>
            </w:r>
            <w:r w:rsidR="0042640C">
              <w:rPr>
                <w:rFonts w:asciiTheme="majorEastAsia" w:eastAsiaTheme="majorEastAsia" w:hAnsiTheme="majorEastAsia" w:hint="eastAsia"/>
                <w:sz w:val="20"/>
                <w:szCs w:val="20"/>
              </w:rPr>
              <w:t>4</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あなたにとって「この町でなくてはならないという大事なもの」は何ですか。</w:t>
            </w:r>
          </w:p>
          <w:p w:rsidR="00760824" w:rsidRPr="0027088A" w:rsidRDefault="00760824" w:rsidP="00055678">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・上越独自に伝わっている伝統や文化。</w:t>
            </w:r>
          </w:p>
          <w:p w:rsidR="00760824" w:rsidRPr="0027088A" w:rsidRDefault="00760824" w:rsidP="00055678">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・ここにしかない地域のつながりや雰囲気。</w:t>
            </w:r>
          </w:p>
        </w:tc>
        <w:tc>
          <w:tcPr>
            <w:tcW w:w="3402" w:type="dxa"/>
          </w:tcPr>
          <w:p w:rsidR="00760824" w:rsidRPr="0027088A" w:rsidRDefault="00760824" w:rsidP="00224CD7">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224CD7">
              <w:rPr>
                <w:rFonts w:asciiTheme="majorEastAsia" w:eastAsiaTheme="majorEastAsia" w:hAnsiTheme="majorEastAsia" w:hint="eastAsia"/>
                <w:sz w:val="20"/>
                <w:szCs w:val="20"/>
              </w:rPr>
              <w:t>あるいは、</w:t>
            </w:r>
            <w:r w:rsidR="007D285E">
              <w:rPr>
                <w:rFonts w:asciiTheme="majorEastAsia" w:eastAsiaTheme="majorEastAsia" w:hAnsiTheme="majorEastAsia" w:hint="eastAsia"/>
                <w:sz w:val="20"/>
                <w:szCs w:val="20"/>
              </w:rPr>
              <w:t>郷土</w:t>
            </w:r>
            <w:r w:rsidR="00224CD7">
              <w:rPr>
                <w:rFonts w:asciiTheme="majorEastAsia" w:eastAsiaTheme="majorEastAsia" w:hAnsiTheme="majorEastAsia" w:hint="eastAsia"/>
                <w:sz w:val="20"/>
                <w:szCs w:val="20"/>
              </w:rPr>
              <w:t>のために自分にできることは何かを考えさせるのもよい。</w:t>
            </w:r>
          </w:p>
        </w:tc>
      </w:tr>
    </w:tbl>
    <w:p w:rsidR="00760824" w:rsidRPr="00760824" w:rsidRDefault="00760824" w:rsidP="00170EAA">
      <w:pPr>
        <w:pStyle w:val="ae"/>
        <w:ind w:left="1400" w:hanging="1400"/>
        <w:rPr>
          <w:rFonts w:asciiTheme="majorEastAsia" w:eastAsiaTheme="majorEastAsia" w:hAnsiTheme="majorEastAsia" w:hint="eastAsia"/>
          <w:sz w:val="20"/>
          <w:szCs w:val="20"/>
        </w:rPr>
      </w:pPr>
    </w:p>
    <w:p w:rsidR="0042640C" w:rsidRPr="004230AD" w:rsidRDefault="0042640C" w:rsidP="0042640C">
      <w:pPr>
        <w:pStyle w:val="ae"/>
        <w:ind w:left="1400" w:hanging="1400"/>
        <w:rPr>
          <w:rFonts w:asciiTheme="majorEastAsia" w:eastAsiaTheme="majorEastAsia" w:hAnsiTheme="majorEastAsia"/>
          <w:sz w:val="20"/>
          <w:szCs w:val="20"/>
        </w:rPr>
      </w:pPr>
      <w:r>
        <w:rPr>
          <w:rFonts w:asciiTheme="majorEastAsia" w:eastAsiaTheme="majorEastAsia" w:hAnsiTheme="majorEastAsia"/>
          <w:sz w:val="20"/>
          <w:szCs w:val="20"/>
        </w:rPr>
        <w:t>■</w:t>
      </w:r>
      <w:r w:rsidRPr="004230AD">
        <w:rPr>
          <w:rFonts w:asciiTheme="majorEastAsia" w:eastAsiaTheme="majorEastAsia" w:hAnsiTheme="majorEastAsia" w:hint="eastAsia"/>
          <w:sz w:val="20"/>
          <w:szCs w:val="20"/>
        </w:rPr>
        <w:t>評価の観点</w:t>
      </w:r>
    </w:p>
    <w:p w:rsidR="0042640C" w:rsidRDefault="0042640C" w:rsidP="0042640C">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4230AD">
        <w:rPr>
          <w:rFonts w:asciiTheme="majorEastAsia" w:eastAsiaTheme="majorEastAsia" w:hAnsiTheme="majorEastAsia" w:hint="eastAsia"/>
          <w:sz w:val="20"/>
          <w:szCs w:val="20"/>
        </w:rPr>
        <w:t>話し合い</w:t>
      </w:r>
      <w:r>
        <w:rPr>
          <w:rFonts w:asciiTheme="majorEastAsia" w:eastAsiaTheme="majorEastAsia" w:hAnsiTheme="majorEastAsia" w:hint="eastAsia"/>
          <w:sz w:val="20"/>
          <w:szCs w:val="20"/>
        </w:rPr>
        <w:t>を通して、郷土への思いを深めることができたか。</w:t>
      </w:r>
    </w:p>
    <w:p w:rsidR="0042640C" w:rsidRPr="0042640C" w:rsidRDefault="0042640C" w:rsidP="0042640C">
      <w:pPr>
        <w:pStyle w:val="ae"/>
        <w:ind w:left="1400" w:hanging="1400"/>
        <w:rPr>
          <w:rFonts w:asciiTheme="majorEastAsia" w:eastAsiaTheme="majorEastAsia" w:hAnsiTheme="majorEastAsia" w:hint="eastAsia"/>
          <w:sz w:val="20"/>
          <w:szCs w:val="20"/>
        </w:rPr>
      </w:pPr>
    </w:p>
    <w:p w:rsidR="0042640C" w:rsidRDefault="0042640C" w:rsidP="00170EAA">
      <w:pPr>
        <w:pStyle w:val="ae"/>
        <w:ind w:left="1400" w:hanging="1400"/>
        <w:rPr>
          <w:rFonts w:asciiTheme="majorEastAsia" w:eastAsiaTheme="majorEastAsia" w:hAnsiTheme="majorEastAsia" w:hint="eastAsia"/>
          <w:sz w:val="20"/>
          <w:szCs w:val="20"/>
        </w:rPr>
      </w:pPr>
    </w:p>
    <w:p w:rsidR="00224CD7" w:rsidRPr="007D285E" w:rsidRDefault="00224CD7" w:rsidP="00224CD7">
      <w:pPr>
        <w:pStyle w:val="ae"/>
        <w:ind w:left="1" w:firstLineChars="0" w:firstLine="0"/>
        <w:rPr>
          <w:rFonts w:asciiTheme="majorEastAsia" w:eastAsiaTheme="majorEastAsia" w:hAnsiTheme="majorEastAsia" w:hint="eastAsia"/>
          <w:b/>
          <w:sz w:val="20"/>
          <w:szCs w:val="20"/>
        </w:rPr>
      </w:pPr>
      <w:r w:rsidRPr="007D285E">
        <w:rPr>
          <w:rFonts w:asciiTheme="majorEastAsia" w:eastAsiaTheme="majorEastAsia" w:hAnsiTheme="majorEastAsia" w:hint="eastAsia"/>
          <w:b/>
          <w:sz w:val="20"/>
          <w:szCs w:val="20"/>
        </w:rPr>
        <w:t>指導案２</w:t>
      </w:r>
      <w:r w:rsidR="007D285E" w:rsidRPr="007D285E">
        <w:rPr>
          <w:rFonts w:asciiTheme="majorEastAsia" w:eastAsiaTheme="majorEastAsia" w:hAnsiTheme="majorEastAsia" w:hint="eastAsia"/>
          <w:b/>
          <w:sz w:val="20"/>
          <w:szCs w:val="20"/>
        </w:rPr>
        <w:t xml:space="preserve">　「１５歳の悩み」</w:t>
      </w:r>
    </w:p>
    <w:p w:rsidR="00224CD7" w:rsidRPr="007D285E" w:rsidRDefault="00224CD7" w:rsidP="00224CD7">
      <w:pPr>
        <w:pStyle w:val="ae"/>
        <w:ind w:left="1" w:firstLineChars="0" w:firstLine="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■ねらい</w:t>
      </w:r>
      <w:r w:rsidRPr="00FC327C">
        <w:rPr>
          <w:rFonts w:asciiTheme="majorEastAsia" w:eastAsiaTheme="majorEastAsia" w:hAnsiTheme="majorEastAsia" w:hint="eastAsia"/>
          <w:sz w:val="20"/>
          <w:szCs w:val="20"/>
        </w:rPr>
        <w:t xml:space="preserve">　</w:t>
      </w:r>
      <w:r w:rsidR="00387404" w:rsidRPr="00FC327C">
        <w:rPr>
          <w:rFonts w:asciiTheme="majorEastAsia" w:eastAsiaTheme="majorEastAsia" w:hAnsiTheme="majorEastAsia" w:hint="eastAsia"/>
          <w:sz w:val="20"/>
          <w:szCs w:val="20"/>
        </w:rPr>
        <w:t>自己を見つめ、</w:t>
      </w:r>
      <w:r w:rsidR="007D285E" w:rsidRPr="00FC327C">
        <w:rPr>
          <w:rFonts w:asciiTheme="majorEastAsia" w:eastAsiaTheme="majorEastAsia" w:hAnsiTheme="majorEastAsia" w:hint="eastAsia"/>
          <w:sz w:val="20"/>
          <w:szCs w:val="20"/>
        </w:rPr>
        <w:t>自己の向上を図るとともに、</w:t>
      </w:r>
      <w:r w:rsidR="00387404" w:rsidRPr="00FC327C">
        <w:rPr>
          <w:rFonts w:asciiTheme="majorEastAsia" w:eastAsiaTheme="majorEastAsia" w:hAnsiTheme="majorEastAsia" w:hint="eastAsia"/>
          <w:sz w:val="20"/>
          <w:szCs w:val="20"/>
        </w:rPr>
        <w:t>個性を伸ばして充実した生き方を追求しようとする態度を育む。</w:t>
      </w:r>
    </w:p>
    <w:p w:rsidR="00224CD7" w:rsidRPr="00387404" w:rsidRDefault="00224CD7" w:rsidP="00224CD7">
      <w:pPr>
        <w:pStyle w:val="ae"/>
        <w:ind w:left="1400" w:hanging="1400"/>
        <w:rPr>
          <w:rFonts w:asciiTheme="majorEastAsia" w:eastAsiaTheme="majorEastAsia" w:hAnsiTheme="majorEastAsia" w:hint="eastAsia"/>
          <w:sz w:val="20"/>
          <w:szCs w:val="20"/>
        </w:rPr>
      </w:pPr>
    </w:p>
    <w:p w:rsidR="007D285E" w:rsidRDefault="007D285E" w:rsidP="007D285E">
      <w:pPr>
        <w:pStyle w:val="ae"/>
        <w:ind w:firstLineChars="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■内容項目　1-(5)反省と向上、個性慎重　（関連項目　2-(4)異性理解、4-(8)郷土愛）</w:t>
      </w:r>
    </w:p>
    <w:p w:rsidR="007D285E" w:rsidRDefault="007D285E" w:rsidP="00224CD7">
      <w:pPr>
        <w:pStyle w:val="ae"/>
        <w:ind w:left="1400" w:hanging="1400"/>
        <w:rPr>
          <w:rFonts w:asciiTheme="majorEastAsia" w:eastAsiaTheme="majorEastAsia" w:hAnsiTheme="majorEastAsia" w:hint="eastAsia"/>
          <w:sz w:val="20"/>
          <w:szCs w:val="20"/>
        </w:rPr>
      </w:pPr>
    </w:p>
    <w:p w:rsidR="00224CD7" w:rsidRDefault="00224CD7" w:rsidP="00224CD7">
      <w:pPr>
        <w:pStyle w:val="ae"/>
        <w:ind w:left="1400" w:hanging="140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■本時の展開</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85" w:type="dxa"/>
          <w:right w:w="85" w:type="dxa"/>
        </w:tblCellMar>
        <w:tblLook w:val="01E0" w:firstRow="1" w:lastRow="1" w:firstColumn="1" w:lastColumn="1" w:noHBand="0" w:noVBand="0"/>
      </w:tblPr>
      <w:tblGrid>
        <w:gridCol w:w="397"/>
        <w:gridCol w:w="4820"/>
        <w:gridCol w:w="3402"/>
      </w:tblGrid>
      <w:tr w:rsidR="00224CD7" w:rsidRPr="0027088A" w:rsidTr="00055678">
        <w:tc>
          <w:tcPr>
            <w:tcW w:w="397" w:type="dxa"/>
          </w:tcPr>
          <w:p w:rsidR="00224CD7" w:rsidRPr="0027088A" w:rsidRDefault="00224CD7" w:rsidP="00055678">
            <w:pPr>
              <w:pStyle w:val="ac"/>
              <w:rPr>
                <w:rFonts w:asciiTheme="majorEastAsia" w:eastAsiaTheme="majorEastAsia" w:hAnsiTheme="majorEastAsia"/>
                <w:sz w:val="20"/>
                <w:szCs w:val="20"/>
              </w:rPr>
            </w:pPr>
          </w:p>
        </w:tc>
        <w:tc>
          <w:tcPr>
            <w:tcW w:w="4820" w:type="dxa"/>
            <w:vAlign w:val="center"/>
          </w:tcPr>
          <w:p w:rsidR="00224CD7" w:rsidRPr="0027088A" w:rsidRDefault="00224CD7" w:rsidP="00055678">
            <w:pPr>
              <w:pStyle w:val="ac"/>
              <w:snapToGrid w:val="0"/>
              <w:spacing w:before="60" w:line="220" w:lineRule="exact"/>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主な</w:t>
            </w:r>
            <w:r w:rsidRPr="0027088A">
              <w:rPr>
                <w:rFonts w:asciiTheme="majorEastAsia" w:eastAsiaTheme="majorEastAsia" w:hAnsiTheme="majorEastAsia" w:hint="eastAsia"/>
                <w:sz w:val="20"/>
                <w:szCs w:val="20"/>
              </w:rPr>
              <w:t>発問と予想される生徒の反応</w:t>
            </w:r>
          </w:p>
        </w:tc>
        <w:tc>
          <w:tcPr>
            <w:tcW w:w="3402" w:type="dxa"/>
            <w:vAlign w:val="center"/>
          </w:tcPr>
          <w:p w:rsidR="00224CD7" w:rsidRPr="0027088A" w:rsidRDefault="00224CD7" w:rsidP="00055678">
            <w:pPr>
              <w:pStyle w:val="ac"/>
              <w:snapToGrid w:val="0"/>
              <w:spacing w:before="60" w:line="220" w:lineRule="exact"/>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指導上の留意点</w:t>
            </w:r>
          </w:p>
        </w:tc>
      </w:tr>
      <w:tr w:rsidR="00224CD7" w:rsidRPr="0027088A" w:rsidTr="00055678">
        <w:trPr>
          <w:cantSplit/>
        </w:trPr>
        <w:tc>
          <w:tcPr>
            <w:tcW w:w="397" w:type="dxa"/>
            <w:textDirection w:val="tbRlV"/>
            <w:vAlign w:val="center"/>
          </w:tcPr>
          <w:p w:rsidR="00224CD7" w:rsidRPr="0027088A" w:rsidRDefault="00224CD7"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導　入</w:t>
            </w:r>
          </w:p>
        </w:tc>
        <w:tc>
          <w:tcPr>
            <w:tcW w:w="4820" w:type="dxa"/>
          </w:tcPr>
          <w:p w:rsidR="00224CD7" w:rsidRPr="0027088A" w:rsidRDefault="00224CD7" w:rsidP="00055678">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(1)</w:t>
            </w:r>
            <w:r w:rsidRPr="0027088A">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「スイッチバック!!」</w:t>
            </w:r>
            <w:r w:rsidR="007D285E">
              <w:rPr>
                <w:rFonts w:asciiTheme="majorEastAsia" w:eastAsiaTheme="majorEastAsia" w:hAnsiTheme="majorEastAsia" w:hint="eastAsia"/>
                <w:sz w:val="20"/>
                <w:szCs w:val="20"/>
              </w:rPr>
              <w:t>を見て、どの場面が印象に残りましたか。</w:t>
            </w:r>
          </w:p>
          <w:p w:rsidR="007D285E" w:rsidRDefault="00224CD7" w:rsidP="007D285E">
            <w:pPr>
              <w:pStyle w:val="af7"/>
              <w:ind w:left="470" w:hanging="200"/>
              <w:rPr>
                <w:rFonts w:asciiTheme="majorEastAsia" w:eastAsiaTheme="majorEastAsia" w:hAnsiTheme="majorEastAsia" w:hint="eastAsia"/>
                <w:sz w:val="20"/>
                <w:szCs w:val="20"/>
              </w:rPr>
            </w:pPr>
            <w:r w:rsidRPr="0027088A">
              <w:rPr>
                <w:rFonts w:asciiTheme="majorEastAsia" w:eastAsiaTheme="majorEastAsia" w:hAnsiTheme="majorEastAsia" w:hint="eastAsia"/>
                <w:sz w:val="20"/>
                <w:szCs w:val="20"/>
              </w:rPr>
              <w:t>・</w:t>
            </w:r>
            <w:r w:rsidR="007D285E">
              <w:rPr>
                <w:rFonts w:asciiTheme="majorEastAsia" w:eastAsiaTheme="majorEastAsia" w:hAnsiTheme="majorEastAsia" w:hint="eastAsia"/>
                <w:sz w:val="20"/>
                <w:szCs w:val="20"/>
              </w:rPr>
              <w:t>最後の駅で写真を撮る場面。</w:t>
            </w:r>
          </w:p>
          <w:p w:rsidR="00224CD7" w:rsidRPr="0027088A" w:rsidRDefault="00224CD7" w:rsidP="00E164C1">
            <w:pPr>
              <w:pStyle w:val="af7"/>
              <w:ind w:leftChars="147" w:left="265" w:firstLineChars="0" w:firstLine="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387404">
              <w:rPr>
                <w:rFonts w:asciiTheme="majorEastAsia" w:eastAsiaTheme="majorEastAsia" w:hAnsiTheme="majorEastAsia" w:hint="eastAsia"/>
                <w:sz w:val="20"/>
                <w:szCs w:val="20"/>
              </w:rPr>
              <w:t>剣道の試合で高校生の玄さんが勝った場面が</w:t>
            </w:r>
            <w:r w:rsidR="00E164C1">
              <w:rPr>
                <w:rFonts w:asciiTheme="majorEastAsia" w:eastAsiaTheme="majorEastAsia" w:hAnsiTheme="majorEastAsia" w:hint="eastAsia"/>
                <w:sz w:val="20"/>
                <w:szCs w:val="20"/>
              </w:rPr>
              <w:t>不</w:t>
            </w:r>
            <w:r w:rsidR="00387404">
              <w:rPr>
                <w:rFonts w:asciiTheme="majorEastAsia" w:eastAsiaTheme="majorEastAsia" w:hAnsiTheme="majorEastAsia" w:hint="eastAsia"/>
                <w:sz w:val="20"/>
                <w:szCs w:val="20"/>
              </w:rPr>
              <w:t>思議だった</w:t>
            </w:r>
            <w:r>
              <w:rPr>
                <w:rFonts w:asciiTheme="majorEastAsia" w:eastAsiaTheme="majorEastAsia" w:hAnsiTheme="majorEastAsia" w:hint="eastAsia"/>
                <w:sz w:val="20"/>
                <w:szCs w:val="20"/>
              </w:rPr>
              <w:t>。</w:t>
            </w:r>
          </w:p>
        </w:tc>
        <w:tc>
          <w:tcPr>
            <w:tcW w:w="3402" w:type="dxa"/>
          </w:tcPr>
          <w:p w:rsidR="00224CD7" w:rsidRPr="0027088A" w:rsidRDefault="00224CD7" w:rsidP="00055678">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7D285E">
              <w:rPr>
                <w:rFonts w:asciiTheme="majorEastAsia" w:eastAsiaTheme="majorEastAsia" w:hAnsiTheme="majorEastAsia" w:hint="eastAsia"/>
                <w:sz w:val="20"/>
                <w:szCs w:val="20"/>
              </w:rPr>
              <w:t>印象的な場面を尋ねる。</w:t>
            </w:r>
          </w:p>
          <w:p w:rsidR="00224CD7" w:rsidRPr="0027088A" w:rsidRDefault="00224CD7" w:rsidP="00055678">
            <w:pPr>
              <w:pStyle w:val="af6"/>
              <w:ind w:left="196" w:hanging="196"/>
              <w:rPr>
                <w:rFonts w:asciiTheme="majorEastAsia" w:eastAsiaTheme="majorEastAsia" w:hAnsiTheme="majorEastAsia"/>
                <w:sz w:val="20"/>
                <w:szCs w:val="20"/>
              </w:rPr>
            </w:pPr>
          </w:p>
        </w:tc>
      </w:tr>
      <w:tr w:rsidR="00224CD7" w:rsidRPr="0027088A" w:rsidTr="00055678">
        <w:trPr>
          <w:cantSplit/>
          <w:trHeight w:val="1134"/>
        </w:trPr>
        <w:tc>
          <w:tcPr>
            <w:tcW w:w="397" w:type="dxa"/>
            <w:textDirection w:val="tbRlV"/>
            <w:vAlign w:val="center"/>
          </w:tcPr>
          <w:p w:rsidR="00224CD7" w:rsidRPr="0027088A" w:rsidRDefault="00224CD7"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展　開</w:t>
            </w:r>
          </w:p>
        </w:tc>
        <w:tc>
          <w:tcPr>
            <w:tcW w:w="4820" w:type="dxa"/>
          </w:tcPr>
          <w:p w:rsidR="00224CD7" w:rsidRDefault="00224CD7" w:rsidP="00591246">
            <w:pPr>
              <w:pStyle w:val="af5"/>
              <w:ind w:left="300" w:hanging="300"/>
              <w:rPr>
                <w:rFonts w:asciiTheme="majorEastAsia" w:eastAsiaTheme="majorEastAsia" w:hAnsiTheme="majorEastAsia" w:hint="eastAsia"/>
                <w:sz w:val="20"/>
                <w:szCs w:val="20"/>
              </w:rPr>
            </w:pPr>
            <w:r w:rsidRPr="0027088A">
              <w:rPr>
                <w:rFonts w:asciiTheme="majorEastAsia" w:eastAsiaTheme="majorEastAsia" w:hAnsiTheme="majorEastAsia"/>
                <w:sz w:val="20"/>
                <w:szCs w:val="20"/>
              </w:rPr>
              <w:t>(2)</w:t>
            </w:r>
            <w:r w:rsidRPr="0027088A">
              <w:rPr>
                <w:rFonts w:asciiTheme="majorEastAsia" w:eastAsiaTheme="majorEastAsia" w:hAnsiTheme="majorEastAsia" w:hint="eastAsia"/>
                <w:sz w:val="20"/>
                <w:szCs w:val="20"/>
              </w:rPr>
              <w:t xml:space="preserve">　</w:t>
            </w:r>
            <w:r w:rsidR="00387404">
              <w:rPr>
                <w:rFonts w:asciiTheme="majorEastAsia" w:eastAsiaTheme="majorEastAsia" w:hAnsiTheme="majorEastAsia" w:hint="eastAsia"/>
                <w:sz w:val="20"/>
                <w:szCs w:val="20"/>
              </w:rPr>
              <w:t>私は、未来さんが雁木通り商店街で先生に問いかけた場面</w:t>
            </w:r>
            <w:r w:rsidR="00591246">
              <w:rPr>
                <w:rFonts w:asciiTheme="majorEastAsia" w:eastAsiaTheme="majorEastAsia" w:hAnsiTheme="majorEastAsia" w:hint="eastAsia"/>
                <w:sz w:val="20"/>
                <w:szCs w:val="20"/>
              </w:rPr>
              <w:t>（最初から55分後の場面）</w:t>
            </w:r>
            <w:r w:rsidR="00387404">
              <w:rPr>
                <w:rFonts w:asciiTheme="majorEastAsia" w:eastAsiaTheme="majorEastAsia" w:hAnsiTheme="majorEastAsia" w:hint="eastAsia"/>
                <w:sz w:val="20"/>
                <w:szCs w:val="20"/>
              </w:rPr>
              <w:t>が印象的でした。</w:t>
            </w:r>
            <w:r w:rsidR="00591246">
              <w:rPr>
                <w:rFonts w:asciiTheme="majorEastAsia" w:eastAsiaTheme="majorEastAsia" w:hAnsiTheme="majorEastAsia" w:hint="eastAsia"/>
                <w:sz w:val="20"/>
                <w:szCs w:val="20"/>
              </w:rPr>
              <w:t>未来さんは</w:t>
            </w:r>
            <w:r w:rsidR="00387404">
              <w:rPr>
                <w:rFonts w:asciiTheme="majorEastAsia" w:eastAsiaTheme="majorEastAsia" w:hAnsiTheme="majorEastAsia" w:hint="eastAsia"/>
                <w:sz w:val="20"/>
                <w:szCs w:val="20"/>
              </w:rPr>
              <w:t>「</w:t>
            </w:r>
            <w:r w:rsidR="00591246">
              <w:rPr>
                <w:rFonts w:asciiTheme="majorEastAsia" w:eastAsiaTheme="majorEastAsia" w:hAnsiTheme="majorEastAsia" w:hint="eastAsia"/>
                <w:sz w:val="20"/>
                <w:szCs w:val="20"/>
              </w:rPr>
              <w:t>先生は、不安とか迷いとか、私たちくらいのとき、ありましたか？</w:t>
            </w:r>
            <w:r w:rsidR="00387404">
              <w:rPr>
                <w:rFonts w:asciiTheme="majorEastAsia" w:eastAsiaTheme="majorEastAsia" w:hAnsiTheme="majorEastAsia" w:hint="eastAsia"/>
                <w:sz w:val="20"/>
                <w:szCs w:val="20"/>
              </w:rPr>
              <w:t>」</w:t>
            </w:r>
            <w:r w:rsidR="00591246">
              <w:rPr>
                <w:rFonts w:asciiTheme="majorEastAsia" w:eastAsiaTheme="majorEastAsia" w:hAnsiTheme="majorEastAsia" w:hint="eastAsia"/>
                <w:sz w:val="20"/>
                <w:szCs w:val="20"/>
              </w:rPr>
              <w:t>って聞いてたよね。「不安だらけで、迷いだらけなんです」とも言ってたよね。何に対してそんなに不安だった</w:t>
            </w:r>
            <w:r w:rsidR="00E164C1">
              <w:rPr>
                <w:rFonts w:asciiTheme="majorEastAsia" w:eastAsiaTheme="majorEastAsia" w:hAnsiTheme="majorEastAsia" w:hint="eastAsia"/>
                <w:sz w:val="20"/>
                <w:szCs w:val="20"/>
              </w:rPr>
              <w:t>のだろう</w:t>
            </w:r>
            <w:r w:rsidR="00C72E6B">
              <w:rPr>
                <w:rFonts w:asciiTheme="majorEastAsia" w:eastAsiaTheme="majorEastAsia" w:hAnsiTheme="majorEastAsia" w:hint="eastAsia"/>
                <w:sz w:val="20"/>
                <w:szCs w:val="20"/>
              </w:rPr>
              <w:t>か</w:t>
            </w:r>
          </w:p>
          <w:p w:rsidR="00224CD7" w:rsidRDefault="00224CD7" w:rsidP="00055678">
            <w:pPr>
              <w:pStyle w:val="af7"/>
              <w:ind w:left="470" w:hanging="200"/>
              <w:rPr>
                <w:rFonts w:asciiTheme="majorEastAsia" w:eastAsiaTheme="majorEastAsia" w:hAnsiTheme="majorEastAsia" w:hint="eastAsia"/>
                <w:sz w:val="20"/>
                <w:szCs w:val="20"/>
              </w:rPr>
            </w:pPr>
            <w:r w:rsidRPr="0027088A">
              <w:rPr>
                <w:rFonts w:asciiTheme="majorEastAsia" w:eastAsiaTheme="majorEastAsia" w:hAnsiTheme="majorEastAsia" w:hint="eastAsia"/>
                <w:sz w:val="20"/>
                <w:szCs w:val="20"/>
              </w:rPr>
              <w:t>・</w:t>
            </w:r>
            <w:r w:rsidR="00591246">
              <w:rPr>
                <w:rFonts w:asciiTheme="majorEastAsia" w:eastAsiaTheme="majorEastAsia" w:hAnsiTheme="majorEastAsia" w:hint="eastAsia"/>
                <w:sz w:val="20"/>
                <w:szCs w:val="20"/>
              </w:rPr>
              <w:t>デートの後だから、恋することかな。</w:t>
            </w:r>
          </w:p>
          <w:p w:rsidR="00224CD7" w:rsidRDefault="00224CD7" w:rsidP="00055678">
            <w:pPr>
              <w:pStyle w:val="af7"/>
              <w:ind w:left="470" w:hanging="20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w:t>
            </w:r>
            <w:r w:rsidR="002F5B5D">
              <w:rPr>
                <w:rFonts w:asciiTheme="majorEastAsia" w:eastAsiaTheme="majorEastAsia" w:hAnsiTheme="majorEastAsia" w:hint="eastAsia"/>
                <w:sz w:val="20"/>
                <w:szCs w:val="20"/>
              </w:rPr>
              <w:t>友だち関係じゃないのかな。</w:t>
            </w:r>
          </w:p>
          <w:p w:rsidR="002F5B5D" w:rsidRDefault="002F5B5D" w:rsidP="00055678">
            <w:pPr>
              <w:pStyle w:val="af7"/>
              <w:ind w:left="470" w:hanging="20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・将来</w:t>
            </w:r>
            <w:r w:rsidR="00C72E6B">
              <w:rPr>
                <w:rFonts w:asciiTheme="majorEastAsia" w:eastAsiaTheme="majorEastAsia" w:hAnsiTheme="majorEastAsia" w:hint="eastAsia"/>
                <w:sz w:val="20"/>
                <w:szCs w:val="20"/>
              </w:rPr>
              <w:t>のこと</w:t>
            </w:r>
            <w:r>
              <w:rPr>
                <w:rFonts w:asciiTheme="majorEastAsia" w:eastAsiaTheme="majorEastAsia" w:hAnsiTheme="majorEastAsia" w:hint="eastAsia"/>
                <w:sz w:val="20"/>
                <w:szCs w:val="20"/>
              </w:rPr>
              <w:t>かも・・・</w:t>
            </w:r>
          </w:p>
          <w:p w:rsidR="00591246" w:rsidRPr="0027088A" w:rsidRDefault="00591246" w:rsidP="00591246">
            <w:pPr>
              <w:pStyle w:val="af5"/>
              <w:ind w:left="300" w:hanging="300"/>
              <w:rPr>
                <w:rFonts w:asciiTheme="majorEastAsia" w:eastAsiaTheme="majorEastAsia" w:hAnsiTheme="majorEastAsia"/>
                <w:sz w:val="20"/>
                <w:szCs w:val="20"/>
              </w:rPr>
            </w:pPr>
            <w:r>
              <w:rPr>
                <w:rFonts w:asciiTheme="majorEastAsia" w:eastAsiaTheme="majorEastAsia" w:hAnsiTheme="majorEastAsia"/>
                <w:sz w:val="20"/>
                <w:szCs w:val="20"/>
              </w:rPr>
              <w:t>(</w:t>
            </w:r>
            <w:r>
              <w:rPr>
                <w:rFonts w:asciiTheme="majorEastAsia" w:eastAsiaTheme="majorEastAsia" w:hAnsiTheme="majorEastAsia" w:hint="eastAsia"/>
                <w:sz w:val="20"/>
                <w:szCs w:val="20"/>
              </w:rPr>
              <w:t>3</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w:t>
            </w:r>
            <w:r w:rsidRPr="00591246">
              <w:rPr>
                <w:rFonts w:asciiTheme="majorEastAsia" w:eastAsiaTheme="majorEastAsia" w:hAnsiTheme="majorEastAsia" w:hint="eastAsia"/>
                <w:sz w:val="20"/>
                <w:szCs w:val="20"/>
              </w:rPr>
              <w:t>間々田先生は、「それがフツーの15</w:t>
            </w:r>
            <w:r w:rsidR="00C72E6B">
              <w:rPr>
                <w:rFonts w:asciiTheme="majorEastAsia" w:eastAsiaTheme="majorEastAsia" w:hAnsiTheme="majorEastAsia" w:hint="eastAsia"/>
                <w:sz w:val="20"/>
                <w:szCs w:val="20"/>
              </w:rPr>
              <w:t>歳なんじゃないのか」って言ってたけど、それはどういう意味だと思いますか</w:t>
            </w:r>
            <w:r w:rsidRPr="00591246">
              <w:rPr>
                <w:rFonts w:asciiTheme="majorEastAsia" w:eastAsiaTheme="majorEastAsia" w:hAnsiTheme="majorEastAsia" w:hint="eastAsia"/>
                <w:sz w:val="20"/>
                <w:szCs w:val="20"/>
              </w:rPr>
              <w:t>。</w:t>
            </w:r>
          </w:p>
          <w:p w:rsidR="002F5B5D" w:rsidRDefault="002F5B5D" w:rsidP="002F5B5D">
            <w:pPr>
              <w:pStyle w:val="af7"/>
              <w:ind w:leftChars="200" w:left="360" w:firstLineChars="0" w:firstLine="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・15歳頃は、誰だって不安で迷っているということだと思います。</w:t>
            </w:r>
          </w:p>
          <w:p w:rsidR="00C72E6B" w:rsidRPr="0027088A" w:rsidRDefault="00C72E6B" w:rsidP="00C72E6B">
            <w:pPr>
              <w:pStyle w:val="af5"/>
              <w:ind w:left="300" w:hanging="300"/>
              <w:rPr>
                <w:rFonts w:asciiTheme="majorEastAsia" w:eastAsiaTheme="majorEastAsia" w:hAnsiTheme="majorEastAsia"/>
                <w:sz w:val="20"/>
                <w:szCs w:val="20"/>
              </w:rPr>
            </w:pPr>
            <w:r>
              <w:rPr>
                <w:rFonts w:asciiTheme="majorEastAsia" w:eastAsiaTheme="majorEastAsia" w:hAnsiTheme="majorEastAsia"/>
                <w:sz w:val="20"/>
                <w:szCs w:val="20"/>
              </w:rPr>
              <w:t>(</w:t>
            </w:r>
            <w:r>
              <w:rPr>
                <w:rFonts w:asciiTheme="majorEastAsia" w:eastAsiaTheme="majorEastAsia" w:hAnsiTheme="majorEastAsia" w:hint="eastAsia"/>
                <w:sz w:val="20"/>
                <w:szCs w:val="20"/>
              </w:rPr>
              <w:t>4</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でも、未来さんは、デートして楽しかったんじゃないのかな。</w:t>
            </w:r>
          </w:p>
          <w:p w:rsidR="00C72E6B" w:rsidRDefault="00C72E6B" w:rsidP="002F5B5D">
            <w:pPr>
              <w:pStyle w:val="af7"/>
              <w:ind w:leftChars="200" w:left="360" w:firstLineChars="0" w:firstLine="0"/>
              <w:rPr>
                <w:rFonts w:asciiTheme="majorEastAsia" w:eastAsiaTheme="majorEastAsia" w:hAnsiTheme="majorEastAsia" w:hint="eastAsia"/>
                <w:sz w:val="20"/>
                <w:szCs w:val="20"/>
              </w:rPr>
            </w:pPr>
            <w:r>
              <w:rPr>
                <w:rFonts w:asciiTheme="majorEastAsia" w:eastAsiaTheme="majorEastAsia" w:hAnsiTheme="majorEastAsia"/>
                <w:sz w:val="20"/>
                <w:szCs w:val="20"/>
              </w:rPr>
              <w:t>・</w:t>
            </w:r>
            <w:r>
              <w:rPr>
                <w:rFonts w:asciiTheme="majorEastAsia" w:eastAsiaTheme="majorEastAsia" w:hAnsiTheme="majorEastAsia" w:hint="eastAsia"/>
                <w:sz w:val="20"/>
                <w:szCs w:val="20"/>
              </w:rPr>
              <w:t>そんなことないですよ。やはり不安だったんだと思います。</w:t>
            </w:r>
          </w:p>
          <w:p w:rsidR="00C72E6B" w:rsidRDefault="00C72E6B" w:rsidP="00C72E6B">
            <w:pPr>
              <w:pStyle w:val="af7"/>
              <w:ind w:leftChars="0" w:left="326" w:hangingChars="163" w:hanging="326"/>
              <w:rPr>
                <w:rFonts w:asciiTheme="majorEastAsia" w:eastAsiaTheme="majorEastAsia" w:hAnsiTheme="majorEastAsia" w:hint="eastAsia"/>
                <w:sz w:val="20"/>
                <w:szCs w:val="20"/>
              </w:rPr>
            </w:pPr>
            <w:r>
              <w:rPr>
                <w:rFonts w:asciiTheme="majorEastAsia" w:eastAsiaTheme="majorEastAsia" w:hAnsiTheme="majorEastAsia"/>
                <w:sz w:val="20"/>
                <w:szCs w:val="20"/>
              </w:rPr>
              <w:t>(</w:t>
            </w:r>
            <w:r>
              <w:rPr>
                <w:rFonts w:asciiTheme="majorEastAsia" w:eastAsiaTheme="majorEastAsia" w:hAnsiTheme="majorEastAsia" w:hint="eastAsia"/>
                <w:sz w:val="20"/>
                <w:szCs w:val="20"/>
              </w:rPr>
              <w:t>5</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玄さんと未来さんは、この後どうなったんだろうね。</w:t>
            </w:r>
          </w:p>
          <w:p w:rsidR="00E164C1" w:rsidRPr="00E164C1" w:rsidRDefault="00E164C1" w:rsidP="00C72E6B">
            <w:pPr>
              <w:pStyle w:val="af7"/>
              <w:ind w:leftChars="0" w:left="326" w:hangingChars="163" w:hanging="326"/>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・映画の最後の場面は、一年後にも上越でデートしているということ</w:t>
            </w:r>
            <w:r w:rsidR="00055678">
              <w:rPr>
                <w:rFonts w:asciiTheme="majorEastAsia" w:eastAsiaTheme="majorEastAsia" w:hAnsiTheme="majorEastAsia" w:hint="eastAsia"/>
                <w:sz w:val="20"/>
                <w:szCs w:val="20"/>
              </w:rPr>
              <w:t>だと思うので、ずっとお付き合いしているのだと思います。</w:t>
            </w:r>
          </w:p>
        </w:tc>
        <w:tc>
          <w:tcPr>
            <w:tcW w:w="3402" w:type="dxa"/>
          </w:tcPr>
          <w:p w:rsidR="00224CD7" w:rsidRDefault="00224CD7" w:rsidP="00C72E6B">
            <w:pPr>
              <w:pStyle w:val="af6"/>
              <w:ind w:left="196" w:hanging="196"/>
              <w:rPr>
                <w:rFonts w:asciiTheme="majorEastAsia" w:eastAsiaTheme="majorEastAsia" w:hAnsiTheme="majorEastAsia" w:hint="eastAsia"/>
                <w:sz w:val="20"/>
                <w:szCs w:val="20"/>
              </w:rPr>
            </w:pPr>
            <w:r w:rsidRPr="0027088A">
              <w:rPr>
                <w:rFonts w:asciiTheme="majorEastAsia" w:eastAsiaTheme="majorEastAsia" w:hAnsiTheme="majorEastAsia"/>
                <w:sz w:val="20"/>
                <w:szCs w:val="20"/>
              </w:rPr>
              <w:t>○</w:t>
            </w:r>
            <w:r w:rsidR="00055678">
              <w:rPr>
                <w:rFonts w:asciiTheme="majorEastAsia" w:eastAsiaTheme="majorEastAsia" w:hAnsiTheme="majorEastAsia"/>
                <w:sz w:val="20"/>
                <w:szCs w:val="20"/>
              </w:rPr>
              <w:t>教師にとって印象に残った場面としてこの場面を提示し、不安定な思春期の問題を取り上げ、他の関連項目にも触れながら、話し合いを進める。</w:t>
            </w:r>
          </w:p>
          <w:p w:rsidR="00C72E6B" w:rsidRDefault="00C72E6B" w:rsidP="00C72E6B">
            <w:pPr>
              <w:pStyle w:val="af6"/>
              <w:ind w:left="196" w:hanging="196"/>
              <w:rPr>
                <w:rFonts w:asciiTheme="majorEastAsia" w:eastAsiaTheme="majorEastAsia" w:hAnsiTheme="majorEastAsia" w:hint="eastAsia"/>
                <w:sz w:val="20"/>
                <w:szCs w:val="20"/>
              </w:rPr>
            </w:pPr>
          </w:p>
          <w:p w:rsidR="00C72E6B" w:rsidRDefault="00C72E6B" w:rsidP="00C72E6B">
            <w:pPr>
              <w:pStyle w:val="af6"/>
              <w:ind w:left="196" w:hanging="196"/>
              <w:rPr>
                <w:rFonts w:asciiTheme="majorEastAsia" w:eastAsiaTheme="majorEastAsia" w:hAnsiTheme="majorEastAsia" w:hint="eastAsia"/>
                <w:sz w:val="20"/>
                <w:szCs w:val="20"/>
              </w:rPr>
            </w:pPr>
          </w:p>
          <w:p w:rsidR="00C72E6B" w:rsidRDefault="00C72E6B" w:rsidP="00C72E6B">
            <w:pPr>
              <w:pStyle w:val="af6"/>
              <w:ind w:left="196" w:hanging="196"/>
              <w:rPr>
                <w:rFonts w:asciiTheme="majorEastAsia" w:eastAsiaTheme="majorEastAsia" w:hAnsiTheme="majorEastAsia" w:hint="eastAsia"/>
                <w:sz w:val="20"/>
                <w:szCs w:val="20"/>
              </w:rPr>
            </w:pPr>
          </w:p>
          <w:p w:rsidR="00C72E6B" w:rsidRDefault="00C72E6B" w:rsidP="00055678">
            <w:pPr>
              <w:pStyle w:val="af6"/>
              <w:ind w:left="0" w:firstLineChars="0" w:firstLine="0"/>
              <w:rPr>
                <w:rFonts w:asciiTheme="majorEastAsia" w:eastAsiaTheme="majorEastAsia" w:hAnsiTheme="majorEastAsia" w:hint="eastAsia"/>
                <w:sz w:val="20"/>
                <w:szCs w:val="20"/>
              </w:rPr>
            </w:pPr>
          </w:p>
          <w:p w:rsidR="00C72E6B" w:rsidRDefault="00C72E6B" w:rsidP="00C72E6B">
            <w:pPr>
              <w:pStyle w:val="af6"/>
              <w:ind w:left="196" w:hanging="196"/>
              <w:rPr>
                <w:rFonts w:asciiTheme="majorEastAsia" w:eastAsiaTheme="majorEastAsia" w:hAnsiTheme="majorEastAsia" w:hint="eastAsia"/>
                <w:sz w:val="20"/>
                <w:szCs w:val="20"/>
              </w:rPr>
            </w:pPr>
          </w:p>
          <w:p w:rsidR="00C72E6B" w:rsidRDefault="00C72E6B" w:rsidP="00C72E6B">
            <w:pPr>
              <w:pStyle w:val="af6"/>
              <w:ind w:left="196" w:hanging="196"/>
              <w:rPr>
                <w:rFonts w:asciiTheme="majorEastAsia" w:eastAsiaTheme="majorEastAsia" w:hAnsiTheme="majorEastAsia" w:hint="eastAsia"/>
                <w:sz w:val="20"/>
                <w:szCs w:val="20"/>
              </w:rPr>
            </w:pPr>
            <w:r w:rsidRPr="0027088A">
              <w:rPr>
                <w:rFonts w:asciiTheme="majorEastAsia" w:eastAsiaTheme="majorEastAsia" w:hAnsiTheme="majorEastAsia"/>
                <w:sz w:val="20"/>
                <w:szCs w:val="20"/>
              </w:rPr>
              <w:t>○</w:t>
            </w:r>
            <w:r>
              <w:rPr>
                <w:rFonts w:asciiTheme="majorEastAsia" w:eastAsiaTheme="majorEastAsia" w:hAnsiTheme="majorEastAsia"/>
                <w:sz w:val="20"/>
                <w:szCs w:val="20"/>
              </w:rPr>
              <w:t>生徒の答えに応じて、臨機応変に対応する。</w:t>
            </w:r>
          </w:p>
          <w:p w:rsidR="00FC327C" w:rsidRDefault="00A14CF8" w:rsidP="00C72E6B">
            <w:pPr>
              <w:pStyle w:val="af6"/>
              <w:ind w:left="196" w:hanging="196"/>
              <w:rPr>
                <w:rFonts w:asciiTheme="majorEastAsia" w:eastAsiaTheme="majorEastAsia" w:hAnsiTheme="majorEastAsia" w:hint="eastAsia"/>
                <w:sz w:val="20"/>
                <w:szCs w:val="20"/>
              </w:rPr>
            </w:pPr>
            <w:r>
              <w:rPr>
                <w:rFonts w:asciiTheme="majorEastAsia" w:eastAsiaTheme="majorEastAsia" w:hAnsiTheme="majorEastAsia" w:hint="eastAsia"/>
                <w:sz w:val="20"/>
                <w:szCs w:val="20"/>
              </w:rPr>
              <w:t>〇</w:t>
            </w:r>
            <w:r w:rsidR="00FC327C">
              <w:rPr>
                <w:rFonts w:asciiTheme="majorEastAsia" w:eastAsiaTheme="majorEastAsia" w:hAnsiTheme="majorEastAsia" w:hint="eastAsia"/>
                <w:sz w:val="20"/>
                <w:szCs w:val="20"/>
              </w:rPr>
              <w:t>班ごとに</w:t>
            </w:r>
            <w:r>
              <w:rPr>
                <w:rFonts w:asciiTheme="majorEastAsia" w:eastAsiaTheme="majorEastAsia" w:hAnsiTheme="majorEastAsia" w:hint="eastAsia"/>
                <w:sz w:val="20"/>
                <w:szCs w:val="20"/>
              </w:rPr>
              <w:t>話し合い、全体で発表するというスタイルでもよい。</w:t>
            </w:r>
          </w:p>
          <w:p w:rsidR="00055678" w:rsidRPr="0027088A" w:rsidRDefault="00055678" w:rsidP="00C72E6B">
            <w:pPr>
              <w:pStyle w:val="af6"/>
              <w:ind w:left="196" w:hanging="196"/>
              <w:rPr>
                <w:rFonts w:asciiTheme="majorEastAsia" w:eastAsiaTheme="majorEastAsia" w:hAnsiTheme="majorEastAsia"/>
                <w:sz w:val="20"/>
                <w:szCs w:val="20"/>
              </w:rPr>
            </w:pPr>
            <w:r>
              <w:rPr>
                <w:rFonts w:asciiTheme="majorEastAsia" w:eastAsiaTheme="majorEastAsia" w:hAnsiTheme="majorEastAsia" w:hint="eastAsia"/>
                <w:sz w:val="20"/>
                <w:szCs w:val="20"/>
              </w:rPr>
              <w:t>〇思春期の不安定な気持ちに寄り添いつつ、健全な異性関係についても触れられるとよい。</w:t>
            </w:r>
          </w:p>
        </w:tc>
      </w:tr>
      <w:tr w:rsidR="00224CD7" w:rsidRPr="0027088A" w:rsidTr="00055678">
        <w:trPr>
          <w:cantSplit/>
          <w:trHeight w:val="567"/>
        </w:trPr>
        <w:tc>
          <w:tcPr>
            <w:tcW w:w="397" w:type="dxa"/>
            <w:textDirection w:val="tbRlV"/>
            <w:vAlign w:val="center"/>
          </w:tcPr>
          <w:p w:rsidR="00224CD7" w:rsidRPr="0027088A" w:rsidRDefault="00224CD7" w:rsidP="00055678">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lastRenderedPageBreak/>
              <w:t>終　末</w:t>
            </w:r>
          </w:p>
        </w:tc>
        <w:tc>
          <w:tcPr>
            <w:tcW w:w="4820" w:type="dxa"/>
          </w:tcPr>
          <w:p w:rsidR="00224CD7" w:rsidRPr="0027088A" w:rsidRDefault="00224CD7" w:rsidP="002F5B5D">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w:t>
            </w:r>
            <w:r w:rsidR="00E164C1">
              <w:rPr>
                <w:rFonts w:asciiTheme="majorEastAsia" w:eastAsiaTheme="majorEastAsia" w:hAnsiTheme="majorEastAsia" w:hint="eastAsia"/>
                <w:sz w:val="20"/>
                <w:szCs w:val="20"/>
              </w:rPr>
              <w:t>6</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w:t>
            </w:r>
            <w:r w:rsidR="00A14CF8">
              <w:rPr>
                <w:rFonts w:asciiTheme="majorEastAsia" w:eastAsiaTheme="majorEastAsia" w:hAnsiTheme="majorEastAsia" w:hint="eastAsia"/>
                <w:sz w:val="20"/>
                <w:szCs w:val="20"/>
              </w:rPr>
              <w:t>さて、</w:t>
            </w:r>
            <w:r w:rsidR="002F5B5D">
              <w:rPr>
                <w:rFonts w:asciiTheme="majorEastAsia" w:eastAsiaTheme="majorEastAsia" w:hAnsiTheme="majorEastAsia" w:hint="eastAsia"/>
                <w:sz w:val="20"/>
                <w:szCs w:val="20"/>
              </w:rPr>
              <w:t>私にも15歳の頃はありました。たぶん、いろいろ迷っていて不安だったと思います。では今は迷ってないのかというと</w:t>
            </w:r>
            <w:r w:rsidR="00A14CF8">
              <w:rPr>
                <w:rFonts w:asciiTheme="majorEastAsia" w:eastAsiaTheme="majorEastAsia" w:hAnsiTheme="majorEastAsia" w:hint="eastAsia"/>
                <w:sz w:val="20"/>
                <w:szCs w:val="20"/>
              </w:rPr>
              <w:t>、</w:t>
            </w:r>
            <w:r w:rsidR="002F5B5D">
              <w:rPr>
                <w:rFonts w:asciiTheme="majorEastAsia" w:eastAsiaTheme="majorEastAsia" w:hAnsiTheme="majorEastAsia" w:hint="eastAsia"/>
                <w:sz w:val="20"/>
                <w:szCs w:val="20"/>
              </w:rPr>
              <w:t>毎日迷っています。大人になっても、不安を抱えながら振り返りつつ人生を歩んでいくのだと思います。</w:t>
            </w:r>
            <w:r w:rsidR="00C72E6B">
              <w:rPr>
                <w:rFonts w:asciiTheme="majorEastAsia" w:eastAsiaTheme="majorEastAsia" w:hAnsiTheme="majorEastAsia" w:hint="eastAsia"/>
                <w:sz w:val="20"/>
                <w:szCs w:val="20"/>
              </w:rPr>
              <w:t>皆さんにも、これからいろんな出来事が待っていることでしょう。楽しいこともたくさんあるでしょうが、つらい体験もあるかもしれません。そんなときでも、お父さんやお母さん、そして地域の人たちが見守っているということを忘れないでいてほしいと思います。</w:t>
            </w:r>
          </w:p>
        </w:tc>
        <w:tc>
          <w:tcPr>
            <w:tcW w:w="3402" w:type="dxa"/>
          </w:tcPr>
          <w:p w:rsidR="00224CD7" w:rsidRPr="0027088A" w:rsidRDefault="00224CD7" w:rsidP="00A14CF8">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2F5B5D">
              <w:rPr>
                <w:rFonts w:asciiTheme="majorEastAsia" w:eastAsiaTheme="majorEastAsia" w:hAnsiTheme="majorEastAsia" w:hint="eastAsia"/>
                <w:sz w:val="20"/>
                <w:szCs w:val="20"/>
              </w:rPr>
              <w:t>最後は教師の説話で終る。</w:t>
            </w:r>
            <w:r w:rsidR="00A14CF8">
              <w:rPr>
                <w:rFonts w:asciiTheme="majorEastAsia" w:eastAsiaTheme="majorEastAsia" w:hAnsiTheme="majorEastAsia" w:hint="eastAsia"/>
                <w:sz w:val="20"/>
                <w:szCs w:val="20"/>
              </w:rPr>
              <w:t>自己の生き方の省察を取り上げながら、映画のテーマを生かし、郷土で生きるということを意識させるのが望ましい。</w:t>
            </w:r>
          </w:p>
        </w:tc>
      </w:tr>
    </w:tbl>
    <w:p w:rsidR="00224CD7" w:rsidRPr="00A14CF8" w:rsidRDefault="00224CD7" w:rsidP="00224CD7">
      <w:pPr>
        <w:pStyle w:val="ae"/>
        <w:ind w:left="1400" w:hanging="1400"/>
        <w:rPr>
          <w:rFonts w:asciiTheme="majorEastAsia" w:eastAsiaTheme="majorEastAsia" w:hAnsiTheme="majorEastAsia" w:hint="eastAsia"/>
          <w:sz w:val="20"/>
          <w:szCs w:val="20"/>
        </w:rPr>
      </w:pPr>
    </w:p>
    <w:p w:rsidR="00224CD7" w:rsidRPr="004230AD" w:rsidRDefault="00224CD7" w:rsidP="00224CD7">
      <w:pPr>
        <w:pStyle w:val="ae"/>
        <w:ind w:left="1400" w:hanging="1400"/>
        <w:rPr>
          <w:rFonts w:asciiTheme="majorEastAsia" w:eastAsiaTheme="majorEastAsia" w:hAnsiTheme="majorEastAsia"/>
          <w:sz w:val="20"/>
          <w:szCs w:val="20"/>
        </w:rPr>
      </w:pPr>
      <w:r>
        <w:rPr>
          <w:rFonts w:asciiTheme="majorEastAsia" w:eastAsiaTheme="majorEastAsia" w:hAnsiTheme="majorEastAsia"/>
          <w:sz w:val="20"/>
          <w:szCs w:val="20"/>
        </w:rPr>
        <w:t>■</w:t>
      </w:r>
      <w:r w:rsidRPr="004230AD">
        <w:rPr>
          <w:rFonts w:asciiTheme="majorEastAsia" w:eastAsiaTheme="majorEastAsia" w:hAnsiTheme="majorEastAsia" w:hint="eastAsia"/>
          <w:sz w:val="20"/>
          <w:szCs w:val="20"/>
        </w:rPr>
        <w:t>評価の観点</w:t>
      </w:r>
    </w:p>
    <w:p w:rsidR="00224CD7" w:rsidRDefault="00224CD7" w:rsidP="00224CD7">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4230AD">
        <w:rPr>
          <w:rFonts w:asciiTheme="majorEastAsia" w:eastAsiaTheme="majorEastAsia" w:hAnsiTheme="majorEastAsia" w:hint="eastAsia"/>
          <w:sz w:val="20"/>
          <w:szCs w:val="20"/>
        </w:rPr>
        <w:t>話し合い</w:t>
      </w:r>
      <w:r>
        <w:rPr>
          <w:rFonts w:asciiTheme="majorEastAsia" w:eastAsiaTheme="majorEastAsia" w:hAnsiTheme="majorEastAsia" w:hint="eastAsia"/>
          <w:sz w:val="20"/>
          <w:szCs w:val="20"/>
        </w:rPr>
        <w:t>を通して、</w:t>
      </w:r>
      <w:r w:rsidR="00A14CF8">
        <w:rPr>
          <w:rFonts w:asciiTheme="majorEastAsia" w:eastAsiaTheme="majorEastAsia" w:hAnsiTheme="majorEastAsia" w:hint="eastAsia"/>
          <w:sz w:val="20"/>
          <w:szCs w:val="20"/>
        </w:rPr>
        <w:t>自己の生き方を追求しようとする態度が育まれたか。</w:t>
      </w:r>
    </w:p>
    <w:p w:rsidR="00055678" w:rsidRDefault="00055678" w:rsidP="00224CD7">
      <w:pPr>
        <w:pStyle w:val="ae"/>
        <w:ind w:left="1400" w:hanging="1400"/>
        <w:rPr>
          <w:rFonts w:asciiTheme="majorEastAsia" w:eastAsiaTheme="majorEastAsia" w:hAnsiTheme="majorEastAsia" w:hint="eastAsia"/>
          <w:sz w:val="20"/>
          <w:szCs w:val="20"/>
        </w:rPr>
      </w:pPr>
    </w:p>
    <w:p w:rsidR="00224CD7" w:rsidRDefault="00055678" w:rsidP="00055678">
      <w:pPr>
        <w:pStyle w:val="ae"/>
        <w:ind w:left="1" w:firstLineChars="0" w:firstLine="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注）一つの内容項目に絞るのが道徳授業の基本形だが、そのように展開した授業でも、生徒たちの道徳的価値の獲得は多様である。</w:t>
      </w:r>
      <w:r w:rsidR="00325F6C">
        <w:rPr>
          <w:rFonts w:asciiTheme="majorEastAsia" w:eastAsiaTheme="majorEastAsia" w:hAnsiTheme="majorEastAsia" w:hint="eastAsia"/>
          <w:sz w:val="20"/>
          <w:szCs w:val="20"/>
        </w:rPr>
        <w:t>この指導案２ではそうした点を踏まえ、関連項目という形で多様な道徳的価値を扱えるような展開を構</w:t>
      </w:r>
      <w:bookmarkStart w:id="0" w:name="_GoBack"/>
      <w:bookmarkEnd w:id="0"/>
      <w:r w:rsidR="00325F6C">
        <w:rPr>
          <w:rFonts w:asciiTheme="majorEastAsia" w:eastAsiaTheme="majorEastAsia" w:hAnsiTheme="majorEastAsia" w:hint="eastAsia"/>
          <w:sz w:val="20"/>
          <w:szCs w:val="20"/>
        </w:rPr>
        <w:t>想した。</w:t>
      </w:r>
    </w:p>
    <w:p w:rsidR="00055678" w:rsidRPr="0042640C" w:rsidRDefault="00055678" w:rsidP="00224CD7">
      <w:pPr>
        <w:pStyle w:val="ae"/>
        <w:ind w:left="1400" w:hanging="1400"/>
        <w:rPr>
          <w:rFonts w:asciiTheme="majorEastAsia" w:eastAsiaTheme="majorEastAsia" w:hAnsiTheme="majorEastAsia" w:hint="eastAsia"/>
          <w:sz w:val="20"/>
          <w:szCs w:val="20"/>
        </w:rPr>
      </w:pPr>
    </w:p>
    <w:p w:rsidR="00E164C1" w:rsidRDefault="00E164C1">
      <w:pPr>
        <w:widowControl/>
        <w:spacing w:line="240" w:lineRule="auto"/>
        <w:jc w:val="left"/>
        <w:rPr>
          <w:rFonts w:ascii="Century"/>
          <w:sz w:val="40"/>
          <w:szCs w:val="40"/>
        </w:rPr>
      </w:pPr>
      <w:r>
        <w:rPr>
          <w:rFonts w:ascii="Century"/>
          <w:sz w:val="40"/>
          <w:szCs w:val="40"/>
        </w:rPr>
        <w:br w:type="page"/>
      </w:r>
    </w:p>
    <w:p w:rsidR="00E049E8" w:rsidRPr="00182A62" w:rsidRDefault="00046393" w:rsidP="00E164C1">
      <w:pPr>
        <w:spacing w:line="480" w:lineRule="auto"/>
        <w:ind w:left="140" w:hangingChars="35" w:hanging="140"/>
        <w:rPr>
          <w:rFonts w:ascii="Century"/>
          <w:sz w:val="40"/>
          <w:szCs w:val="40"/>
        </w:rPr>
      </w:pPr>
      <w:r>
        <w:rPr>
          <w:rFonts w:ascii="Century"/>
          <w:sz w:val="40"/>
          <w:szCs w:val="40"/>
        </w:rPr>
        <w:lastRenderedPageBreak/>
        <w:t>上越まち映画</w:t>
      </w:r>
      <w:r w:rsidR="00E049E8" w:rsidRPr="000F3DC0">
        <w:rPr>
          <w:rFonts w:ascii="Century"/>
          <w:sz w:val="40"/>
          <w:szCs w:val="40"/>
        </w:rPr>
        <w:t xml:space="preserve"> </w:t>
      </w:r>
      <w:r>
        <w:rPr>
          <w:rFonts w:ascii="Century"/>
          <w:sz w:val="40"/>
          <w:szCs w:val="40"/>
        </w:rPr>
        <w:t>『スイッチバック</w:t>
      </w:r>
      <w:r>
        <w:rPr>
          <w:rFonts w:ascii="Century"/>
          <w:sz w:val="40"/>
          <w:szCs w:val="40"/>
        </w:rPr>
        <w:t>!!</w:t>
      </w:r>
      <w:r>
        <w:rPr>
          <w:rFonts w:ascii="Century"/>
          <w:sz w:val="40"/>
          <w:szCs w:val="40"/>
        </w:rPr>
        <w:t>』</w:t>
      </w:r>
    </w:p>
    <w:tbl>
      <w:tblPr>
        <w:tblStyle w:val="aa"/>
        <w:tblW w:w="5582" w:type="dxa"/>
        <w:jc w:val="right"/>
        <w:tblLook w:val="01E0" w:firstRow="1" w:lastRow="1" w:firstColumn="1" w:lastColumn="1" w:noHBand="0" w:noVBand="0"/>
      </w:tblPr>
      <w:tblGrid>
        <w:gridCol w:w="1001"/>
        <w:gridCol w:w="1002"/>
        <w:gridCol w:w="396"/>
        <w:gridCol w:w="3183"/>
      </w:tblGrid>
      <w:tr w:rsidR="00E049E8" w:rsidTr="00A20B9D">
        <w:trPr>
          <w:trHeight w:val="699"/>
          <w:jc w:val="right"/>
        </w:trPr>
        <w:tc>
          <w:tcPr>
            <w:tcW w:w="1001"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組</w:t>
            </w:r>
          </w:p>
        </w:tc>
        <w:tc>
          <w:tcPr>
            <w:tcW w:w="1002"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番</w:t>
            </w:r>
          </w:p>
        </w:tc>
        <w:tc>
          <w:tcPr>
            <w:tcW w:w="396" w:type="dxa"/>
            <w:vAlign w:val="center"/>
          </w:tcPr>
          <w:p w:rsidR="00E049E8" w:rsidRPr="001871B0" w:rsidRDefault="00E049E8" w:rsidP="00A20B9D">
            <w:pPr>
              <w:jc w:val="center"/>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名前</w:t>
            </w:r>
          </w:p>
        </w:tc>
        <w:tc>
          <w:tcPr>
            <w:tcW w:w="3183" w:type="dxa"/>
            <w:vAlign w:val="center"/>
          </w:tcPr>
          <w:p w:rsidR="00E049E8" w:rsidRDefault="00E049E8" w:rsidP="00A20B9D">
            <w:pPr>
              <w:rPr>
                <w:kern w:val="2"/>
                <w:szCs w:val="22"/>
              </w:rPr>
            </w:pPr>
          </w:p>
        </w:tc>
      </w:tr>
    </w:tbl>
    <w:p w:rsidR="00E049E8" w:rsidRDefault="00E049E8" w:rsidP="00E049E8">
      <w:pPr>
        <w:spacing w:line="360" w:lineRule="auto"/>
      </w:pPr>
    </w:p>
    <w:p w:rsidR="00E049E8" w:rsidRPr="00A14CF8" w:rsidRDefault="00E049E8" w:rsidP="00046393">
      <w:pPr>
        <w:ind w:left="73" w:hangingChars="35" w:hanging="73"/>
        <w:rPr>
          <w:rFonts w:asciiTheme="majorEastAsia" w:eastAsiaTheme="majorEastAsia" w:hAnsiTheme="majorEastAsia"/>
          <w:sz w:val="21"/>
          <w:szCs w:val="21"/>
        </w:rPr>
      </w:pPr>
      <w:r w:rsidRPr="00A14CF8">
        <w:rPr>
          <w:rFonts w:asciiTheme="majorEastAsia" w:eastAsiaTheme="majorEastAsia" w:hAnsiTheme="majorEastAsia"/>
          <w:sz w:val="21"/>
          <w:szCs w:val="21"/>
        </w:rPr>
        <w:t xml:space="preserve">1. </w:t>
      </w:r>
      <w:r w:rsidR="00DD7C9B" w:rsidRPr="00A14CF8">
        <w:rPr>
          <w:rFonts w:asciiTheme="majorEastAsia" w:eastAsiaTheme="majorEastAsia" w:hAnsiTheme="majorEastAsia" w:hint="eastAsia"/>
          <w:sz w:val="21"/>
          <w:szCs w:val="21"/>
        </w:rPr>
        <w:t>映像に出てきた場所の云われや思い出について書いてみましょう</w:t>
      </w:r>
      <w:r w:rsidRPr="00A14CF8">
        <w:rPr>
          <w:rFonts w:asciiTheme="majorEastAsia" w:eastAsiaTheme="majorEastAsia" w:hAnsiTheme="majorEastAsia" w:hint="eastAsia"/>
          <w:sz w:val="21"/>
          <w:szCs w:val="21"/>
        </w:rPr>
        <w:t>。</w:t>
      </w:r>
    </w:p>
    <w:p w:rsidR="00E049E8" w:rsidRDefault="00D02AC6" w:rsidP="00E049E8">
      <w:pPr>
        <w:spacing w:line="240" w:lineRule="auto"/>
      </w:pPr>
      <w:r>
        <w:rPr>
          <w:noProof/>
        </w:rPr>
        <mc:AlternateContent>
          <mc:Choice Requires="wps">
            <w:drawing>
              <wp:anchor distT="0" distB="0" distL="114300" distR="114300" simplePos="0" relativeHeight="251671552" behindDoc="0" locked="0" layoutInCell="1" allowOverlap="1" wp14:anchorId="24F4793A" wp14:editId="51DB6AEE">
                <wp:simplePos x="0" y="0"/>
                <wp:positionH relativeFrom="column">
                  <wp:posOffset>129540</wp:posOffset>
                </wp:positionH>
                <wp:positionV relativeFrom="paragraph">
                  <wp:posOffset>123825</wp:posOffset>
                </wp:positionV>
                <wp:extent cx="876300" cy="314960"/>
                <wp:effectExtent l="0" t="0" r="0" b="0"/>
                <wp:wrapNone/>
                <wp:docPr id="50" name="正方形/長方形 50"/>
                <wp:cNvGraphicFramePr/>
                <a:graphic xmlns:a="http://schemas.openxmlformats.org/drawingml/2006/main">
                  <a:graphicData uri="http://schemas.microsoft.com/office/word/2010/wordprocessingShape">
                    <wps:wsp>
                      <wps:cNvSpPr/>
                      <wps:spPr>
                        <a:xfrm>
                          <a:off x="0" y="0"/>
                          <a:ext cx="876300" cy="3149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5678" w:rsidRPr="00D02AC6" w:rsidRDefault="00055678" w:rsidP="00D02AC6">
                            <w:pPr>
                              <w:rPr>
                                <w:color w:val="000000" w:themeColor="text1"/>
                              </w:rPr>
                            </w:pPr>
                            <w:r w:rsidRPr="00D02AC6">
                              <w:rPr>
                                <w:rFonts w:hint="eastAsia"/>
                                <w:color w:val="000000" w:themeColor="text1"/>
                              </w:rPr>
                              <w:t>一つ目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50" o:spid="_x0000_s1026" style="position:absolute;left:0;text-align:left;margin-left:10.2pt;margin-top:9.75pt;width:69pt;height:24.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" filled="f" stroked="f" strokeweight="2pt">
                <v:textbox>
                  <w:txbxContent>
                    <w:p w:rsidR="00055678" w:rsidRPr="00D02AC6" w:rsidRDefault="00055678" w:rsidP="00D02AC6">
                      <w:pPr>
                        <w:rPr>
                          <w:color w:val="000000" w:themeColor="text1"/>
                        </w:rPr>
                      </w:pPr>
                      <w:r w:rsidRPr="00D02AC6">
                        <w:rPr>
                          <w:rFonts w:hint="eastAsia"/>
                          <w:color w:val="000000" w:themeColor="text1"/>
                        </w:rPr>
                        <w:t>一つ目</w:t>
                      </w:r>
                    </w:p>
                  </w:txbxContent>
                </v:textbox>
              </v:rect>
            </w:pict>
          </mc:Fallback>
        </mc:AlternateContent>
      </w:r>
      <w:r>
        <w:rPr>
          <w:noProof/>
        </w:rPr>
        <mc:AlternateContent>
          <mc:Choice Requires="wps">
            <w:drawing>
              <wp:anchor distT="0" distB="0" distL="114300" distR="114300" simplePos="0" relativeHeight="251655168" behindDoc="0" locked="0" layoutInCell="1" allowOverlap="1" wp14:anchorId="69A20387" wp14:editId="076E2E6F">
                <wp:simplePos x="0" y="0"/>
                <wp:positionH relativeFrom="column">
                  <wp:posOffset>5715</wp:posOffset>
                </wp:positionH>
                <wp:positionV relativeFrom="paragraph">
                  <wp:posOffset>76200</wp:posOffset>
                </wp:positionV>
                <wp:extent cx="5381625" cy="1228725"/>
                <wp:effectExtent l="19050" t="19050" r="28575" b="28575"/>
                <wp:wrapNone/>
                <wp:docPr id="4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22872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a:graphicData>
                </a:graphic>
              </wp:anchor>
            </w:drawing>
          </mc:Choice>
          <mc:Fallback>
            <w:pict>
              <v:roundrect id="AutoShape 3" o:spid="_x0000_s1026" style="position:absolute;left:0;text-align:left;margin-left:.45pt;margin-top:6pt;width:423.75pt;height:96.75pt;z-index:25165516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" strokecolor="silver" strokeweight="3pt">
                <v:textbox inset="5.85pt,.7pt,5.85pt,.7pt"/>
              </v:roundrect>
            </w:pict>
          </mc:Fallback>
        </mc:AlternateContent>
      </w:r>
    </w:p>
    <w:p w:rsidR="00E049E8" w:rsidRDefault="00E049E8" w:rsidP="00E049E8">
      <w:pPr>
        <w:spacing w:line="240" w:lineRule="auto"/>
      </w:pPr>
    </w:p>
    <w:p w:rsidR="00E049E8" w:rsidRDefault="00D02AC6" w:rsidP="00E049E8">
      <w:pPr>
        <w:spacing w:line="240" w:lineRule="auto"/>
      </w:pPr>
      <w:r>
        <w:rPr>
          <w:noProof/>
        </w:rPr>
        <mc:AlternateContent>
          <mc:Choice Requires="wps">
            <w:drawing>
              <wp:anchor distT="0" distB="0" distL="114300" distR="114300" simplePos="0" relativeHeight="251656192" behindDoc="0" locked="0" layoutInCell="1" allowOverlap="1" wp14:anchorId="28F80A61" wp14:editId="4EB2EB9A">
                <wp:simplePos x="0" y="0"/>
                <wp:positionH relativeFrom="column">
                  <wp:posOffset>126365</wp:posOffset>
                </wp:positionH>
                <wp:positionV relativeFrom="paragraph">
                  <wp:posOffset>85725</wp:posOffset>
                </wp:positionV>
                <wp:extent cx="5132705" cy="635"/>
                <wp:effectExtent l="0" t="0" r="10795" b="37465"/>
                <wp:wrapNone/>
                <wp:docPr id="46" name="Line 4"/>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 o:spid="_x0000_s1026" style="position:absolute;left:0;text-align:left;z-index:251656192;visibility:visible;mso-wrap-style:square;mso-wrap-distance-left:9pt;mso-wrap-distance-top:0;mso-wrap-distance-right:9pt;mso-wrap-distance-bottom:0;mso-position-horizontal:absolute;mso-position-horizontal-relative:text;mso-position-vertical:absolute;mso-position-vertical-relative:text" from="9.95pt,6.75pt" to="414.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"/>
            </w:pict>
          </mc:Fallback>
        </mc:AlternateContent>
      </w:r>
    </w:p>
    <w:p w:rsidR="00E049E8" w:rsidRDefault="00E049E8" w:rsidP="00E049E8">
      <w:pPr>
        <w:spacing w:line="240" w:lineRule="auto"/>
      </w:pPr>
    </w:p>
    <w:p w:rsidR="00E049E8" w:rsidRDefault="00D02AC6" w:rsidP="00E049E8">
      <w:pPr>
        <w:spacing w:line="240" w:lineRule="auto"/>
      </w:pPr>
      <w:r>
        <w:rPr>
          <w:noProof/>
        </w:rPr>
        <mc:AlternateContent>
          <mc:Choice Requires="wps">
            <w:drawing>
              <wp:anchor distT="0" distB="0" distL="114300" distR="114300" simplePos="0" relativeHeight="251657216" behindDoc="0" locked="0" layoutInCell="1" allowOverlap="1" wp14:anchorId="41054DE9" wp14:editId="038AAAC1">
                <wp:simplePos x="0" y="0"/>
                <wp:positionH relativeFrom="column">
                  <wp:posOffset>132715</wp:posOffset>
                </wp:positionH>
                <wp:positionV relativeFrom="paragraph">
                  <wp:posOffset>88900</wp:posOffset>
                </wp:positionV>
                <wp:extent cx="5132705" cy="635"/>
                <wp:effectExtent l="0" t="0" r="10795" b="37465"/>
                <wp:wrapNone/>
                <wp:docPr id="47" name="Line 5"/>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10.45pt,7pt" to="414.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"/>
            </w:pict>
          </mc:Fallback>
        </mc:AlternateContent>
      </w:r>
    </w:p>
    <w:p w:rsidR="00E049E8" w:rsidRDefault="00E049E8" w:rsidP="00E049E8">
      <w:pPr>
        <w:spacing w:line="240" w:lineRule="auto"/>
      </w:pPr>
    </w:p>
    <w:p w:rsidR="00E049E8" w:rsidRDefault="00D02AC6" w:rsidP="00E049E8">
      <w:pPr>
        <w:spacing w:line="240" w:lineRule="auto"/>
      </w:pPr>
      <w:r>
        <w:rPr>
          <w:noProof/>
        </w:rPr>
        <mc:AlternateContent>
          <mc:Choice Requires="wps">
            <w:drawing>
              <wp:anchor distT="0" distB="0" distL="114300" distR="114300" simplePos="0" relativeHeight="251658240" behindDoc="0" locked="0" layoutInCell="1" allowOverlap="1" wp14:anchorId="79C5700C" wp14:editId="26687692">
                <wp:simplePos x="0" y="0"/>
                <wp:positionH relativeFrom="column">
                  <wp:posOffset>135890</wp:posOffset>
                </wp:positionH>
                <wp:positionV relativeFrom="paragraph">
                  <wp:posOffset>92075</wp:posOffset>
                </wp:positionV>
                <wp:extent cx="5132705" cy="635"/>
                <wp:effectExtent l="0" t="0" r="10795" b="37465"/>
                <wp:wrapNone/>
                <wp:docPr id="48" name="Line 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6"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10.7pt,7.25pt" to="414.8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"/>
            </w:pict>
          </mc:Fallback>
        </mc:AlternateContent>
      </w:r>
    </w:p>
    <w:p w:rsidR="00E049E8" w:rsidRDefault="00E049E8" w:rsidP="00E049E8">
      <w:pPr>
        <w:spacing w:line="240" w:lineRule="auto"/>
      </w:pPr>
    </w:p>
    <w:p w:rsidR="00E049E8" w:rsidRDefault="00D02AC6" w:rsidP="00E049E8">
      <w:pPr>
        <w:spacing w:line="240" w:lineRule="auto"/>
      </w:pPr>
      <w:r>
        <w:rPr>
          <w:noProof/>
        </w:rPr>
        <mc:AlternateContent>
          <mc:Choice Requires="wps">
            <w:drawing>
              <wp:anchor distT="0" distB="0" distL="114300" distR="114300" simplePos="0" relativeHeight="251673600" behindDoc="0" locked="0" layoutInCell="1" allowOverlap="1" wp14:anchorId="10997C69" wp14:editId="6B46728D">
                <wp:simplePos x="0" y="0"/>
                <wp:positionH relativeFrom="column">
                  <wp:posOffset>139066</wp:posOffset>
                </wp:positionH>
                <wp:positionV relativeFrom="paragraph">
                  <wp:posOffset>73025</wp:posOffset>
                </wp:positionV>
                <wp:extent cx="800100" cy="333375"/>
                <wp:effectExtent l="0" t="0" r="0" b="0"/>
                <wp:wrapNone/>
                <wp:docPr id="55" name="正方形/長方形 55"/>
                <wp:cNvGraphicFramePr/>
                <a:graphic xmlns:a="http://schemas.openxmlformats.org/drawingml/2006/main">
                  <a:graphicData uri="http://schemas.microsoft.com/office/word/2010/wordprocessingShape">
                    <wps:wsp>
                      <wps:cNvSpPr/>
                      <wps:spPr>
                        <a:xfrm>
                          <a:off x="0" y="0"/>
                          <a:ext cx="800100" cy="333375"/>
                        </a:xfrm>
                        <a:prstGeom prst="rect">
                          <a:avLst/>
                        </a:prstGeom>
                        <a:noFill/>
                        <a:ln w="25400" cap="flat" cmpd="sng" algn="ctr">
                          <a:noFill/>
                          <a:prstDash val="solid"/>
                        </a:ln>
                        <a:effectLst/>
                      </wps:spPr>
                      <wps:txbx>
                        <w:txbxContent>
                          <w:p w:rsidR="00055678" w:rsidRPr="00D02AC6" w:rsidRDefault="00055678" w:rsidP="00D02AC6">
                            <w:pPr>
                              <w:rPr>
                                <w:color w:val="000000" w:themeColor="text1"/>
                              </w:rPr>
                            </w:pPr>
                            <w:r>
                              <w:rPr>
                                <w:rFonts w:hint="eastAsia"/>
                                <w:color w:val="000000" w:themeColor="text1"/>
                              </w:rPr>
                              <w:t>二</w:t>
                            </w:r>
                            <w:r w:rsidRPr="00D02AC6">
                              <w:rPr>
                                <w:rFonts w:hint="eastAsia"/>
                                <w:color w:val="000000" w:themeColor="text1"/>
                              </w:rPr>
                              <w:t>つ目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5" o:spid="_x0000_s1027" style="position:absolute;left:0;text-align:left;margin-left:10.95pt;margin-top:5.75pt;width:63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" filled="f" stroked="f" strokeweight="2pt">
                <v:textbox>
                  <w:txbxContent>
                    <w:p w:rsidR="00055678" w:rsidRPr="00D02AC6" w:rsidRDefault="00055678" w:rsidP="00D02AC6">
                      <w:pPr>
                        <w:rPr>
                          <w:color w:val="000000" w:themeColor="text1"/>
                        </w:rPr>
                      </w:pPr>
                      <w:r>
                        <w:rPr>
                          <w:rFonts w:hint="eastAsia"/>
                          <w:color w:val="000000" w:themeColor="text1"/>
                        </w:rPr>
                        <w:t>二</w:t>
                      </w:r>
                      <w:r w:rsidRPr="00D02AC6">
                        <w:rPr>
                          <w:rFonts w:hint="eastAsia"/>
                          <w:color w:val="000000" w:themeColor="text1"/>
                        </w:rPr>
                        <w:t>つ目</w:t>
                      </w:r>
                    </w:p>
                  </w:txbxContent>
                </v:textbox>
              </v:rect>
            </w:pict>
          </mc:Fallback>
        </mc:AlternateContent>
      </w:r>
      <w:r w:rsidR="001A745E">
        <w:rPr>
          <w:noProof/>
        </w:rPr>
        <mc:AlternateContent>
          <mc:Choice Requires="wpg">
            <w:drawing>
              <wp:anchor distT="0" distB="0" distL="114300" distR="114300" simplePos="0" relativeHeight="251659264" behindDoc="0" locked="0" layoutInCell="1" allowOverlap="1" wp14:anchorId="08A58416" wp14:editId="50C8F305">
                <wp:simplePos x="0" y="0"/>
                <wp:positionH relativeFrom="column">
                  <wp:posOffset>11430</wp:posOffset>
                </wp:positionH>
                <wp:positionV relativeFrom="paragraph">
                  <wp:posOffset>76835</wp:posOffset>
                </wp:positionV>
                <wp:extent cx="5381625" cy="1228725"/>
                <wp:effectExtent l="20955" t="19685" r="26670" b="27940"/>
                <wp:wrapNone/>
                <wp:docPr id="3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40" name="AutoShape 8"/>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41" name="Line 9"/>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0"/>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9pt;margin-top:6.05pt;width:423.75pt;height:96.75pt;z-index:251659264"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">
                <v:roundrect id="AutoShape 8"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2xbcIA&#10;AADbAAAADwAAAGRycy9kb3ducmV2LnhtbERPTYvCMBC9C/6HMMLeNFVE1moUqSzsQQWtisehGdti&#10;M6lNVrv7681hwePjfc+XranEgxpXWlYwHEQgiDOrS84VHNOv/icI55E1VpZJwS85WC66nTnG2j55&#10;T4+Dz0UIYRejgsL7OpbSZQUZdANbEwfuahuDPsAml7rBZwg3lRxF0UQaLDk0FFhTUlB2O/wYBZfd&#10;+J4kMv07baNpnm03o/UuPSv10WtXMxCeWv8W/7u/tYJxWB++hB8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fbFtwgAAANsAAAAPAAAAAAAAAAAAAAAAAJgCAABkcnMvZG93&#10;bnJldi54bWxQSwUGAAAAAAQABAD1AAAAhwMAAAAA&#10;" strokecolor="silver" strokeweight="3pt">
                  <v:textbox inset="5.85pt,.7pt,5.85pt,.7pt"/>
                </v:roundrect>
                <v:line id="Line 9"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0"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DD7C9B" w:rsidP="00E049E8">
      <w:pPr>
        <w:spacing w:line="240" w:lineRule="auto"/>
      </w:pPr>
      <w:r>
        <w:rPr>
          <w:noProof/>
        </w:rPr>
        <mc:AlternateContent>
          <mc:Choice Requires="wps">
            <w:drawing>
              <wp:anchor distT="0" distB="0" distL="114300" distR="114300" simplePos="0" relativeHeight="251675648" behindDoc="0" locked="0" layoutInCell="1" allowOverlap="1" wp14:anchorId="43D24444" wp14:editId="7491B2B3">
                <wp:simplePos x="0" y="0"/>
                <wp:positionH relativeFrom="column">
                  <wp:posOffset>186690</wp:posOffset>
                </wp:positionH>
                <wp:positionV relativeFrom="paragraph">
                  <wp:posOffset>69850</wp:posOffset>
                </wp:positionV>
                <wp:extent cx="876300" cy="314960"/>
                <wp:effectExtent l="0" t="0" r="0" b="0"/>
                <wp:wrapNone/>
                <wp:docPr id="44" name="正方形/長方形 44"/>
                <wp:cNvGraphicFramePr/>
                <a:graphic xmlns:a="http://schemas.openxmlformats.org/drawingml/2006/main">
                  <a:graphicData uri="http://schemas.microsoft.com/office/word/2010/wordprocessingShape">
                    <wps:wsp>
                      <wps:cNvSpPr/>
                      <wps:spPr>
                        <a:xfrm>
                          <a:off x="0" y="0"/>
                          <a:ext cx="876300" cy="3149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55678" w:rsidRPr="00D02AC6" w:rsidRDefault="00055678" w:rsidP="00DD7C9B">
                            <w:pPr>
                              <w:rPr>
                                <w:color w:val="000000" w:themeColor="text1"/>
                              </w:rPr>
                            </w:pPr>
                            <w:r>
                              <w:rPr>
                                <w:rFonts w:hint="eastAsia"/>
                                <w:color w:val="000000" w:themeColor="text1"/>
                              </w:rPr>
                              <w:t>三</w:t>
                            </w:r>
                            <w:r w:rsidRPr="00D02AC6">
                              <w:rPr>
                                <w:rFonts w:hint="eastAsia"/>
                                <w:color w:val="000000" w:themeColor="text1"/>
                              </w:rPr>
                              <w:t>つ目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44" o:spid="_x0000_s1028" style="position:absolute;left:0;text-align:left;margin-left:14.7pt;margin-top:5.5pt;width:69pt;height:24.8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" filled="f" stroked="f" strokeweight="2pt">
                <v:textbox>
                  <w:txbxContent>
                    <w:p w:rsidR="00055678" w:rsidRPr="00D02AC6" w:rsidRDefault="00055678" w:rsidP="00DD7C9B">
                      <w:pPr>
                        <w:rPr>
                          <w:color w:val="000000" w:themeColor="text1"/>
                        </w:rPr>
                      </w:pPr>
                      <w:r>
                        <w:rPr>
                          <w:rFonts w:hint="eastAsia"/>
                          <w:color w:val="000000" w:themeColor="text1"/>
                        </w:rPr>
                        <w:t>三</w:t>
                      </w:r>
                      <w:r w:rsidRPr="00D02AC6">
                        <w:rPr>
                          <w:rFonts w:hint="eastAsia"/>
                          <w:color w:val="000000" w:themeColor="text1"/>
                        </w:rPr>
                        <w:t>つ目</w:t>
                      </w:r>
                    </w:p>
                  </w:txbxContent>
                </v:textbox>
              </v:rect>
            </w:pict>
          </mc:Fallback>
        </mc:AlternateContent>
      </w:r>
      <w:r w:rsidR="001A745E">
        <w:rPr>
          <w:noProof/>
        </w:rPr>
        <mc:AlternateContent>
          <mc:Choice Requires="wpg">
            <w:drawing>
              <wp:anchor distT="0" distB="0" distL="114300" distR="114300" simplePos="0" relativeHeight="251660288" behindDoc="0" locked="0" layoutInCell="1" allowOverlap="1" wp14:anchorId="4266C08F" wp14:editId="7AF6029D">
                <wp:simplePos x="0" y="0"/>
                <wp:positionH relativeFrom="column">
                  <wp:posOffset>11430</wp:posOffset>
                </wp:positionH>
                <wp:positionV relativeFrom="paragraph">
                  <wp:posOffset>76835</wp:posOffset>
                </wp:positionV>
                <wp:extent cx="5381625" cy="1228725"/>
                <wp:effectExtent l="20955" t="19685" r="26670" b="27940"/>
                <wp:wrapNone/>
                <wp:docPr id="3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35" name="AutoShape 13"/>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36" name="Line 14"/>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5"/>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6"/>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left:0;text-align:left;margin-left:.9pt;margin-top:6.05pt;width:423.75pt;height:96.75pt;z-index:251660288"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">
                <v:roundrect id="AutoShape 13"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hiMYA&#10;AADbAAAADwAAAGRycy9kb3ducmV2LnhtbESPQWvCQBSE70L/w/IKvZlNrZY2dRVJETyoUKOlx0f2&#10;NQlm36bZVaO/3hWEHoeZ+YYZTztTiyO1rrKs4DmKQRDnVldcKNhm8/4bCOeRNdaWScGZHEwnD70x&#10;Jtqe+IuOG1+IAGGXoILS+yaR0uUlGXSRbYiD92tbgz7ItpC6xVOAm1oO4vhVGqw4LJTYUFpSvt8c&#10;jIKf9fAvTWV22a3i9yJfLQef6+xbqafHbvYBwlPn/8P39kIreBnB7Uv4AXJ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xhiMYAAADbAAAADwAAAAAAAAAAAAAAAACYAgAAZHJz&#10;L2Rvd25yZXYueG1sUEsFBgAAAAAEAAQA9QAAAIsDAAAAAA==&#10;" strokecolor="silver" strokeweight="3pt">
                  <v:textbox inset="5.85pt,.7pt,5.85pt,.7pt"/>
                </v:roundrect>
                <v:line id="Line 14"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5"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16"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DD7C9B"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DD7C9B" w:rsidRPr="00DD7C9B" w:rsidRDefault="00DD7C9B" w:rsidP="00DD7C9B">
      <w:pPr>
        <w:spacing w:line="240" w:lineRule="auto"/>
        <w:rPr>
          <w:rFonts w:asciiTheme="majorEastAsia" w:eastAsiaTheme="majorEastAsia" w:hAnsiTheme="majorEastAsia" w:hint="eastAsia"/>
          <w:sz w:val="20"/>
          <w:szCs w:val="20"/>
        </w:rPr>
      </w:pPr>
    </w:p>
    <w:p w:rsidR="00E049E8" w:rsidRPr="00DD7C9B" w:rsidRDefault="00DD7C9B" w:rsidP="00DD7C9B">
      <w:pPr>
        <w:spacing w:line="240" w:lineRule="auto"/>
        <w:rPr>
          <w:rFonts w:asciiTheme="majorEastAsia" w:eastAsiaTheme="majorEastAsia" w:hAnsiTheme="majorEastAsia"/>
          <w:sz w:val="21"/>
          <w:szCs w:val="21"/>
        </w:rPr>
      </w:pPr>
      <w:r w:rsidRPr="00DD7C9B">
        <w:rPr>
          <w:rFonts w:asciiTheme="majorEastAsia" w:eastAsiaTheme="majorEastAsia" w:hAnsiTheme="majorEastAsia" w:hint="eastAsia"/>
          <w:sz w:val="21"/>
          <w:szCs w:val="21"/>
        </w:rPr>
        <w:t xml:space="preserve">2. </w:t>
      </w:r>
      <w:r w:rsidRPr="00DD7C9B">
        <w:rPr>
          <w:rFonts w:asciiTheme="majorEastAsia" w:eastAsiaTheme="majorEastAsia" w:hAnsiTheme="majorEastAsia"/>
          <w:sz w:val="21"/>
          <w:szCs w:val="21"/>
        </w:rPr>
        <w:t>話し合いで出てきた意見を書きとめましょう。</w:t>
      </w:r>
    </w:p>
    <w:p w:rsidR="00E049E8" w:rsidRDefault="001A745E" w:rsidP="00E049E8">
      <w:pPr>
        <w:spacing w:line="240" w:lineRule="auto"/>
      </w:pPr>
      <w:r>
        <w:rPr>
          <w:noProof/>
        </w:rPr>
        <mc:AlternateContent>
          <mc:Choice Requires="wpg">
            <w:drawing>
              <wp:anchor distT="0" distB="0" distL="114300" distR="114300" simplePos="0" relativeHeight="251661312" behindDoc="0" locked="0" layoutInCell="1" allowOverlap="1" wp14:anchorId="25B339AF" wp14:editId="67B8C617">
                <wp:simplePos x="0" y="0"/>
                <wp:positionH relativeFrom="column">
                  <wp:posOffset>11430</wp:posOffset>
                </wp:positionH>
                <wp:positionV relativeFrom="paragraph">
                  <wp:posOffset>76835</wp:posOffset>
                </wp:positionV>
                <wp:extent cx="5381625" cy="1228725"/>
                <wp:effectExtent l="20955" t="19685" r="26670" b="27940"/>
                <wp:wrapNone/>
                <wp:docPr id="2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30" name="AutoShape 18"/>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31" name="Line 19"/>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0"/>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1"/>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9pt;margin-top:6.05pt;width:423.75pt;height:96.75pt;z-index:251661312"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">
                <v:roundrect id="AutoShape 18"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vCEMMA&#10;AADbAAAADwAAAGRycy9kb3ducmV2LnhtbERPy2rCQBTdF/yH4Qru6sQHRaOjSIrQRRU0tri8ZK5J&#10;MHMnzYwa/XpnUXB5OO/5sjWVuFLjSssKBv0IBHFmdcm5gkO6fp+AcB5ZY2WZFNzJwXLReZtjrO2N&#10;d3Td+1yEEHYxKii8r2MpXVaQQde3NXHgTrYx6ANscqkbvIVwU8lhFH1IgyWHhgJrSgrKzvuLUXDc&#10;jv+SRKaPn000zbPN9/Bzm/4q1eu2qxkIT61/if/dX1rBKKwP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vCEMMAAADbAAAADwAAAAAAAAAAAAAAAACYAgAAZHJzL2Rv&#10;d25yZXYueG1sUEsFBgAAAAAEAAQA9QAAAIgDAAAAAA==&#10;" strokecolor="silver" strokeweight="3pt">
                  <v:textbox inset="5.85pt,.7pt,5.85pt,.7pt"/>
                </v:roundrect>
                <v:line id="Line 19"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0"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1"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DD7C9B" w:rsidRDefault="00DD7C9B" w:rsidP="00DD7C9B">
      <w:pPr>
        <w:spacing w:line="240" w:lineRule="auto"/>
        <w:ind w:left="73" w:hangingChars="35" w:hanging="73"/>
        <w:rPr>
          <w:rFonts w:ascii="Century" w:hint="eastAsia"/>
          <w:sz w:val="21"/>
          <w:szCs w:val="21"/>
        </w:rPr>
      </w:pPr>
    </w:p>
    <w:p w:rsidR="00E049E8" w:rsidRPr="00B92199" w:rsidRDefault="00DD7C9B" w:rsidP="00DD7C9B">
      <w:pPr>
        <w:spacing w:line="240" w:lineRule="auto"/>
        <w:ind w:left="73" w:hangingChars="35" w:hanging="73"/>
        <w:rPr>
          <w:rFonts w:ascii="Century"/>
          <w:sz w:val="40"/>
          <w:szCs w:val="40"/>
        </w:rPr>
      </w:pPr>
      <w:r w:rsidRPr="00DD7C9B">
        <w:rPr>
          <w:rFonts w:asciiTheme="majorEastAsia" w:eastAsiaTheme="majorEastAsia" w:hAnsiTheme="majorEastAsia"/>
          <w:noProof/>
          <w:sz w:val="21"/>
          <w:szCs w:val="21"/>
        </w:rPr>
        <mc:AlternateContent>
          <mc:Choice Requires="wpg">
            <w:drawing>
              <wp:anchor distT="0" distB="0" distL="114300" distR="114300" simplePos="0" relativeHeight="251677696" behindDoc="0" locked="0" layoutInCell="1" allowOverlap="1" wp14:anchorId="184364F3" wp14:editId="6C847858">
                <wp:simplePos x="0" y="0"/>
                <wp:positionH relativeFrom="column">
                  <wp:posOffset>11430</wp:posOffset>
                </wp:positionH>
                <wp:positionV relativeFrom="paragraph">
                  <wp:posOffset>311785</wp:posOffset>
                </wp:positionV>
                <wp:extent cx="5381625" cy="1228725"/>
                <wp:effectExtent l="19050" t="19050" r="28575" b="28575"/>
                <wp:wrapNone/>
                <wp:docPr id="5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57" name="AutoShape 18"/>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58" name="Line 19"/>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20"/>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21"/>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9pt;margin-top:24.55pt;width:423.75pt;height:96.75pt;z-index:251677696"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">
                <v:roundrect id="AutoShape 18"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2/xMYA&#10;AADbAAAADwAAAGRycy9kb3ducmV2LnhtbESPQWvCQBSE70L/w/IKvZlNpdo2dRVJETyoUKOlx0f2&#10;NQlm36bZVaO/3hWEHoeZ+YYZTztTiyO1rrKs4DmKQRDnVldcKNhm8/4bCOeRNdaWScGZHEwnD70x&#10;Jtqe+IuOG1+IAGGXoILS+yaR0uUlGXSRbYiD92tbgz7ItpC6xVOAm1oO4ngkDVYcFkpsKC0p328O&#10;RsHP+uUvTWV22a3i9yJfLQef6+xbqafHbvYBwlPn/8P39kIrGL7C7Uv4AXJy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2/xMYAAADbAAAADwAAAAAAAAAAAAAAAACYAgAAZHJz&#10;L2Rvd25yZXYueG1sUEsFBgAAAAAEAAQA9QAAAIsDAAAAAA==&#10;" strokecolor="silver" strokeweight="3pt">
                  <v:textbox inset="5.85pt,.7pt,5.85pt,.7pt"/>
                </v:roundrect>
                <v:line id="Line 19"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20"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21"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group>
            </w:pict>
          </mc:Fallback>
        </mc:AlternateContent>
      </w:r>
      <w:r>
        <w:rPr>
          <w:rFonts w:asciiTheme="majorEastAsia" w:eastAsiaTheme="majorEastAsia" w:hAnsiTheme="majorEastAsia" w:hint="eastAsia"/>
          <w:sz w:val="21"/>
          <w:szCs w:val="21"/>
        </w:rPr>
        <w:t>3</w:t>
      </w:r>
      <w:r w:rsidRPr="00DD7C9B">
        <w:rPr>
          <w:rFonts w:asciiTheme="majorEastAsia" w:eastAsiaTheme="majorEastAsia" w:hAnsiTheme="majorEastAsia"/>
          <w:sz w:val="21"/>
          <w:szCs w:val="21"/>
        </w:rPr>
        <w:t xml:space="preserve">. </w:t>
      </w:r>
      <w:r w:rsidRPr="00DD7C9B">
        <w:rPr>
          <w:rFonts w:asciiTheme="majorEastAsia" w:eastAsiaTheme="majorEastAsia" w:hAnsiTheme="majorEastAsia" w:hint="eastAsia"/>
          <w:sz w:val="21"/>
          <w:szCs w:val="21"/>
        </w:rPr>
        <w:t>あなたにとって「この町でなくてはならないという大事なもの」は何ですか。</w:t>
      </w:r>
      <w:r w:rsidR="00E049E8">
        <w:br w:type="page"/>
      </w:r>
      <w:r w:rsidR="0027088A" w:rsidRPr="0027088A">
        <w:rPr>
          <w:rFonts w:ascii="Century" w:hint="eastAsia"/>
          <w:sz w:val="40"/>
          <w:szCs w:val="40"/>
        </w:rPr>
        <w:lastRenderedPageBreak/>
        <w:t>上越まち映画</w:t>
      </w:r>
      <w:r w:rsidR="0027088A" w:rsidRPr="0027088A">
        <w:rPr>
          <w:rFonts w:ascii="Century" w:hint="eastAsia"/>
          <w:sz w:val="40"/>
          <w:szCs w:val="40"/>
        </w:rPr>
        <w:t xml:space="preserve"> </w:t>
      </w:r>
      <w:r w:rsidR="0027088A" w:rsidRPr="0027088A">
        <w:rPr>
          <w:rFonts w:ascii="Century" w:hint="eastAsia"/>
          <w:sz w:val="40"/>
          <w:szCs w:val="40"/>
        </w:rPr>
        <w:t>『スイッチバック</w:t>
      </w:r>
      <w:r w:rsidR="0027088A" w:rsidRPr="0027088A">
        <w:rPr>
          <w:rFonts w:ascii="Century" w:hint="eastAsia"/>
          <w:sz w:val="40"/>
          <w:szCs w:val="40"/>
        </w:rPr>
        <w:t>!!</w:t>
      </w:r>
      <w:r w:rsidR="0027088A" w:rsidRPr="0027088A">
        <w:rPr>
          <w:rFonts w:ascii="Century" w:hint="eastAsia"/>
          <w:sz w:val="40"/>
          <w:szCs w:val="40"/>
        </w:rPr>
        <w:t>』</w:t>
      </w:r>
    </w:p>
    <w:tbl>
      <w:tblPr>
        <w:tblStyle w:val="aa"/>
        <w:tblW w:w="5582" w:type="dxa"/>
        <w:jc w:val="right"/>
        <w:tblLook w:val="01E0" w:firstRow="1" w:lastRow="1" w:firstColumn="1" w:lastColumn="1" w:noHBand="0" w:noVBand="0"/>
      </w:tblPr>
      <w:tblGrid>
        <w:gridCol w:w="1001"/>
        <w:gridCol w:w="1002"/>
        <w:gridCol w:w="396"/>
        <w:gridCol w:w="3183"/>
      </w:tblGrid>
      <w:tr w:rsidR="00E049E8" w:rsidTr="00A20B9D">
        <w:trPr>
          <w:trHeight w:val="699"/>
          <w:jc w:val="right"/>
        </w:trPr>
        <w:tc>
          <w:tcPr>
            <w:tcW w:w="1001"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組</w:t>
            </w:r>
          </w:p>
        </w:tc>
        <w:tc>
          <w:tcPr>
            <w:tcW w:w="1002"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番</w:t>
            </w:r>
          </w:p>
        </w:tc>
        <w:tc>
          <w:tcPr>
            <w:tcW w:w="396" w:type="dxa"/>
            <w:vAlign w:val="center"/>
          </w:tcPr>
          <w:p w:rsidR="00E049E8" w:rsidRPr="001871B0" w:rsidRDefault="00E049E8" w:rsidP="00A20B9D">
            <w:pPr>
              <w:jc w:val="center"/>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名前</w:t>
            </w:r>
          </w:p>
        </w:tc>
        <w:tc>
          <w:tcPr>
            <w:tcW w:w="3183" w:type="dxa"/>
            <w:vAlign w:val="center"/>
          </w:tcPr>
          <w:p w:rsidR="00E049E8" w:rsidRDefault="00E049E8" w:rsidP="00A20B9D">
            <w:pPr>
              <w:rPr>
                <w:kern w:val="2"/>
                <w:szCs w:val="22"/>
              </w:rPr>
            </w:pPr>
          </w:p>
        </w:tc>
      </w:tr>
    </w:tbl>
    <w:p w:rsidR="00E049E8" w:rsidRDefault="00E049E8" w:rsidP="00E049E8">
      <w:pPr>
        <w:spacing w:line="240" w:lineRule="auto"/>
      </w:pPr>
    </w:p>
    <w:p w:rsidR="00E049E8" w:rsidRPr="004660FA" w:rsidRDefault="00E049E8" w:rsidP="00E049E8">
      <w:pPr>
        <w:spacing w:line="240" w:lineRule="auto"/>
        <w:rPr>
          <w:rFonts w:ascii="Century"/>
          <w:sz w:val="28"/>
          <w:szCs w:val="28"/>
        </w:rPr>
      </w:pPr>
      <w:r w:rsidRPr="004660FA">
        <w:rPr>
          <w:rFonts w:ascii="Century"/>
          <w:sz w:val="28"/>
          <w:szCs w:val="28"/>
        </w:rPr>
        <w:t>1.</w:t>
      </w:r>
    </w:p>
    <w:p w:rsidR="00E049E8" w:rsidRDefault="001A745E" w:rsidP="00E049E8">
      <w:pPr>
        <w:spacing w:line="240" w:lineRule="auto"/>
      </w:pPr>
      <w:r>
        <w:rPr>
          <w:noProof/>
        </w:rPr>
        <mc:AlternateContent>
          <mc:Choice Requires="wpg">
            <w:drawing>
              <wp:anchor distT="0" distB="0" distL="114300" distR="114300" simplePos="0" relativeHeight="251650048" behindDoc="0" locked="0" layoutInCell="1" allowOverlap="1">
                <wp:simplePos x="0" y="0"/>
                <wp:positionH relativeFrom="column">
                  <wp:posOffset>15240</wp:posOffset>
                </wp:positionH>
                <wp:positionV relativeFrom="paragraph">
                  <wp:posOffset>18415</wp:posOffset>
                </wp:positionV>
                <wp:extent cx="5387340" cy="1388745"/>
                <wp:effectExtent l="24765" t="27940" r="26670" b="2159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388745"/>
                          <a:chOff x="1725" y="3962"/>
                          <a:chExt cx="8484" cy="2187"/>
                        </a:xfrm>
                      </wpg:grpSpPr>
                      <wps:wsp>
                        <wps:cNvPr id="23" name="Line 23"/>
                        <wps:cNvCnPr/>
                        <wps:spPr bwMode="auto">
                          <a:xfrm flipV="1">
                            <a:off x="1725" y="3962"/>
                            <a:ext cx="8445" cy="0"/>
                          </a:xfrm>
                          <a:prstGeom prst="line">
                            <a:avLst/>
                          </a:prstGeom>
                          <a:noFill/>
                          <a:ln w="38100" cmpd="dbl">
                            <a:solidFill>
                              <a:srgbClr val="C0C0C0"/>
                            </a:solidFill>
                            <a:round/>
                            <a:headEnd/>
                            <a:tailEnd/>
                          </a:ln>
                          <a:extLst>
                            <a:ext uri="{909E8E84-426E-40DD-AFC4-6F175D3DCCD1}">
                              <a14:hiddenFill xmlns:a14="http://schemas.microsoft.com/office/drawing/2010/main">
                                <a:noFill/>
                              </a14:hiddenFill>
                            </a:ext>
                          </a:extLst>
                        </wps:spPr>
                        <wps:bodyPr/>
                      </wps:wsp>
                      <wpg:grpSp>
                        <wpg:cNvPr id="24" name="Group 24"/>
                        <wpg:cNvGrpSpPr>
                          <a:grpSpLocks/>
                        </wpg:cNvGrpSpPr>
                        <wpg:grpSpPr bwMode="auto">
                          <a:xfrm>
                            <a:off x="1734" y="4214"/>
                            <a:ext cx="8475" cy="1935"/>
                            <a:chOff x="1719" y="3914"/>
                            <a:chExt cx="8475" cy="1935"/>
                          </a:xfrm>
                        </wpg:grpSpPr>
                        <wps:wsp>
                          <wps:cNvPr id="25" name="AutoShape 25"/>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26" name="Line 26"/>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7"/>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8"/>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2" o:spid="_x0000_s1026" style="position:absolute;left:0;text-align:left;margin-left:1.2pt;margin-top:1.45pt;width:424.2pt;height:109.35pt;z-index:251650048" coordorigin="1725,3962" coordsize="8484,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">
                <v:line id="Line 23" o:spid="_x0000_s1027" style="position:absolute;flip:y;visibility:visible;mso-wrap-style:square" from="1725,3962" to="10170,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4IMQAAADbAAAADwAAAGRycy9kb3ducmV2LnhtbESPQWsCMRSE7wX/Q3hCbzVbBZHVKFIR&#10;BC+tSqu35+a52XbzsiSprv56IxR6HGbmG2Yya20tzuRD5VjBay8DQVw4XXGpYLddvoxAhIissXZM&#10;Cq4UYDbtPE0w1+7CH3TexFIkCIccFZgYm1zKUBiyGHquIU7eyXmLMUlfSu3xkuC2lv0sG0qLFacF&#10;gw29GSp+Nr9WwWFh6ebX3+a9LY503X9+7U77gVLP3XY+BhGpjf/hv/ZKK+gP4PEl/QA5v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rrggxAAAANsAAAAPAAAAAAAAAAAA&#10;AAAAAKECAABkcnMvZG93bnJldi54bWxQSwUGAAAAAAQABAD5AAAAkgMAAAAA&#10;" strokecolor="silver" strokeweight="3pt">
                  <v:stroke linestyle="thinThin"/>
                </v:line>
                <v:group id="Group 24" o:spid="_x0000_s1028" style="position:absolute;left:1734;top:4214;width:8475;height:1935" coordorigin="1719,3914" coordsize="8475,1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oundrect id="AutoShape 25" o:spid="_x0000_s1029"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X3VcYA&#10;AADbAAAADwAAAGRycy9kb3ducmV2LnhtbESPQWvCQBSE74L/YXmCN90YrNjoKpJS6KEKNVY8PrLP&#10;JJh9G7NbTfvruwWhx2FmvmGW687U4katqywrmIwjEMS51RUXCg7Z62gOwnlkjbVlUvBNDtarfm+J&#10;ibZ3/qDb3hciQNglqKD0vkmkdHlJBt3YNsTBO9vWoA+yLaRu8R7gppZxFM2kwYrDQokNpSXll/2X&#10;UXDaTa9pKrOfz230XOTb9/hllx2VGg66zQKEp87/hx/tN60gfoK/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dX3VcYAAADbAAAADwAAAAAAAAAAAAAAAACYAgAAZHJz&#10;L2Rvd25yZXYueG1sUEsFBgAAAAAEAAQA9QAAAIsDAAAAAA==&#10;" strokecolor="silver" strokeweight="3pt">
                    <v:textbox inset="5.85pt,.7pt,5.85pt,.7pt"/>
                  </v:roundrect>
                  <v:line id="Line 26" o:spid="_x0000_s1030"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7" o:spid="_x0000_s1031"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8" o:spid="_x0000_s1032"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4660FA" w:rsidRDefault="00E049E8" w:rsidP="00E049E8">
      <w:pPr>
        <w:spacing w:line="240" w:lineRule="auto"/>
        <w:rPr>
          <w:rFonts w:ascii="Century"/>
          <w:sz w:val="28"/>
          <w:szCs w:val="28"/>
        </w:rPr>
      </w:pPr>
      <w:r>
        <w:rPr>
          <w:rFonts w:ascii="Century"/>
          <w:sz w:val="28"/>
          <w:szCs w:val="28"/>
        </w:rPr>
        <w:t>2</w:t>
      </w:r>
      <w:r w:rsidRPr="004660FA">
        <w:rPr>
          <w:rFonts w:ascii="Century"/>
          <w:sz w:val="28"/>
          <w:szCs w:val="28"/>
        </w:rPr>
        <w:t>.</w:t>
      </w:r>
    </w:p>
    <w:p w:rsidR="00E049E8" w:rsidRDefault="001A745E" w:rsidP="00E049E8">
      <w:pPr>
        <w:spacing w:line="240" w:lineRule="auto"/>
      </w:pPr>
      <w:r>
        <w:rPr>
          <w:noProof/>
        </w:rPr>
        <mc:AlternateContent>
          <mc:Choice Requires="wpg">
            <w:drawing>
              <wp:anchor distT="0" distB="0" distL="114300" distR="114300" simplePos="0" relativeHeight="251651072" behindDoc="0" locked="0" layoutInCell="1" allowOverlap="1">
                <wp:simplePos x="0" y="0"/>
                <wp:positionH relativeFrom="column">
                  <wp:posOffset>15240</wp:posOffset>
                </wp:positionH>
                <wp:positionV relativeFrom="paragraph">
                  <wp:posOffset>18415</wp:posOffset>
                </wp:positionV>
                <wp:extent cx="5387340" cy="1388745"/>
                <wp:effectExtent l="24765" t="27940" r="26670" b="21590"/>
                <wp:wrapNone/>
                <wp:docPr id="1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388745"/>
                          <a:chOff x="1725" y="3962"/>
                          <a:chExt cx="8484" cy="2187"/>
                        </a:xfrm>
                      </wpg:grpSpPr>
                      <wps:wsp>
                        <wps:cNvPr id="16" name="Line 30"/>
                        <wps:cNvCnPr/>
                        <wps:spPr bwMode="auto">
                          <a:xfrm flipV="1">
                            <a:off x="1725" y="3962"/>
                            <a:ext cx="8445" cy="0"/>
                          </a:xfrm>
                          <a:prstGeom prst="line">
                            <a:avLst/>
                          </a:prstGeom>
                          <a:noFill/>
                          <a:ln w="38100" cmpd="dbl">
                            <a:solidFill>
                              <a:srgbClr val="C0C0C0"/>
                            </a:solidFill>
                            <a:round/>
                            <a:headEnd/>
                            <a:tailEnd/>
                          </a:ln>
                          <a:extLst>
                            <a:ext uri="{909E8E84-426E-40DD-AFC4-6F175D3DCCD1}">
                              <a14:hiddenFill xmlns:a14="http://schemas.microsoft.com/office/drawing/2010/main">
                                <a:noFill/>
                              </a14:hiddenFill>
                            </a:ext>
                          </a:extLst>
                        </wps:spPr>
                        <wps:bodyPr/>
                      </wps:wsp>
                      <wpg:grpSp>
                        <wpg:cNvPr id="17" name="Group 31"/>
                        <wpg:cNvGrpSpPr>
                          <a:grpSpLocks/>
                        </wpg:cNvGrpSpPr>
                        <wpg:grpSpPr bwMode="auto">
                          <a:xfrm>
                            <a:off x="1734" y="4214"/>
                            <a:ext cx="8475" cy="1935"/>
                            <a:chOff x="1719" y="3914"/>
                            <a:chExt cx="8475" cy="1935"/>
                          </a:xfrm>
                        </wpg:grpSpPr>
                        <wps:wsp>
                          <wps:cNvPr id="18" name="AutoShape 32"/>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19" name="Line 33"/>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4"/>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35"/>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1.2pt;margin-top:1.45pt;width:424.2pt;height:109.35pt;z-index:251651072" coordorigin="1725,3962" coordsize="8484,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">
                <v:line id="Line 30" o:spid="_x0000_s1027" style="position:absolute;flip:y;visibility:visible;mso-wrap-style:square" from="1725,3962" to="10170,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XRBcIAAADbAAAADwAAAGRycy9kb3ducmV2LnhtbERPS2sCMRC+F/ofwgjeatYKUlajiKUg&#10;eGmt+LiNm3GzupksSaprf31TELzNx/ec8bS1tbiQD5VjBf1eBoK4cLriUsH6++PlDUSIyBprx6Tg&#10;RgGmk+enMebaXfmLLqtYihTCIUcFJsYmlzIUhiyGnmuIE3d03mJM0JdSe7ymcFvL1ywbSosVpwaD&#10;Dc0NFefVj1Wwf7f065cn89kWB7rtNtv1cTdQqttpZyMQkdr4EN/dC53mD+H/l3SAn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rXRBcIAAADbAAAADwAAAAAAAAAAAAAA&#10;AAChAgAAZHJzL2Rvd25yZXYueG1sUEsFBgAAAAAEAAQA+QAAAJADAAAAAA==&#10;" strokecolor="silver" strokeweight="3pt">
                  <v:stroke linestyle="thinThin"/>
                </v:line>
                <v:group id="Group 31" o:spid="_x0000_s1028" style="position:absolute;left:1734;top:4214;width:8475;height:1935" coordorigin="1719,3914" coordsize="8475,1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oundrect id="AutoShape 32" o:spid="_x0000_s1029"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iSdsYA&#10;AADbAAAADwAAAGRycy9kb3ducmV2LnhtbESPQWvCQBCF74X+h2WE3upGKVJTV5GUQg8qaFQ8Dtlp&#10;EszOptmtpv31zqHgbYb35r1vZoveNepCXag9GxgNE1DEhbc1lwb2+cfzK6gQkS02nsnALwVYzB8f&#10;Zphaf+UtXXaxVBLCIUUDVYxtqnUoKnIYhr4lFu3Ldw6jrF2pbYdXCXeNHifJRDusWRoqbCmrqDjv&#10;fpyB0+blO8t0/ndYJ9OyWK/G75v8aMzToF++gYrUx7v5//rTCr7Ayi8ygJ7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iSdsYAAADbAAAADwAAAAAAAAAAAAAAAACYAgAAZHJz&#10;L2Rvd25yZXYueG1sUEsFBgAAAAAEAAQA9QAAAIsDAAAAAA==&#10;" strokecolor="silver" strokeweight="3pt">
                    <v:textbox inset="5.85pt,.7pt,5.85pt,.7pt"/>
                  </v:roundrect>
                  <v:line id="Line 33" o:spid="_x0000_s1030"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4" o:spid="_x0000_s1031"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35" o:spid="_x0000_s1032"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4660FA" w:rsidRDefault="00E049E8" w:rsidP="00E049E8">
      <w:pPr>
        <w:spacing w:line="240" w:lineRule="auto"/>
        <w:rPr>
          <w:rFonts w:ascii="Century"/>
          <w:sz w:val="28"/>
          <w:szCs w:val="28"/>
        </w:rPr>
      </w:pPr>
      <w:r>
        <w:rPr>
          <w:rFonts w:ascii="Century"/>
          <w:sz w:val="28"/>
          <w:szCs w:val="28"/>
        </w:rPr>
        <w:t>3</w:t>
      </w:r>
      <w:r w:rsidRPr="004660FA">
        <w:rPr>
          <w:rFonts w:ascii="Century"/>
          <w:sz w:val="28"/>
          <w:szCs w:val="28"/>
        </w:rPr>
        <w:t>.</w:t>
      </w:r>
    </w:p>
    <w:p w:rsidR="00E049E8" w:rsidRDefault="001A745E" w:rsidP="00E049E8">
      <w:pPr>
        <w:spacing w:line="240" w:lineRule="auto"/>
      </w:pPr>
      <w:r>
        <w:rPr>
          <w:noProof/>
        </w:rPr>
        <mc:AlternateContent>
          <mc:Choice Requires="wpg">
            <w:drawing>
              <wp:anchor distT="0" distB="0" distL="114300" distR="114300" simplePos="0" relativeHeight="251652096" behindDoc="0" locked="0" layoutInCell="1" allowOverlap="1">
                <wp:simplePos x="0" y="0"/>
                <wp:positionH relativeFrom="column">
                  <wp:posOffset>15240</wp:posOffset>
                </wp:positionH>
                <wp:positionV relativeFrom="paragraph">
                  <wp:posOffset>18415</wp:posOffset>
                </wp:positionV>
                <wp:extent cx="5387340" cy="1388745"/>
                <wp:effectExtent l="24765" t="27940" r="26670" b="21590"/>
                <wp:wrapNone/>
                <wp:docPr id="8"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388745"/>
                          <a:chOff x="1725" y="3962"/>
                          <a:chExt cx="8484" cy="2187"/>
                        </a:xfrm>
                      </wpg:grpSpPr>
                      <wps:wsp>
                        <wps:cNvPr id="9" name="Line 37"/>
                        <wps:cNvCnPr/>
                        <wps:spPr bwMode="auto">
                          <a:xfrm flipV="1">
                            <a:off x="1725" y="3962"/>
                            <a:ext cx="8445" cy="0"/>
                          </a:xfrm>
                          <a:prstGeom prst="line">
                            <a:avLst/>
                          </a:prstGeom>
                          <a:noFill/>
                          <a:ln w="38100" cmpd="dbl">
                            <a:solidFill>
                              <a:srgbClr val="C0C0C0"/>
                            </a:solidFill>
                            <a:round/>
                            <a:headEnd/>
                            <a:tailEnd/>
                          </a:ln>
                          <a:extLst>
                            <a:ext uri="{909E8E84-426E-40DD-AFC4-6F175D3DCCD1}">
                              <a14:hiddenFill xmlns:a14="http://schemas.microsoft.com/office/drawing/2010/main">
                                <a:noFill/>
                              </a14:hiddenFill>
                            </a:ext>
                          </a:extLst>
                        </wps:spPr>
                        <wps:bodyPr/>
                      </wps:wsp>
                      <wpg:grpSp>
                        <wpg:cNvPr id="10" name="Group 38"/>
                        <wpg:cNvGrpSpPr>
                          <a:grpSpLocks/>
                        </wpg:cNvGrpSpPr>
                        <wpg:grpSpPr bwMode="auto">
                          <a:xfrm>
                            <a:off x="1734" y="4214"/>
                            <a:ext cx="8475" cy="1935"/>
                            <a:chOff x="1719" y="3914"/>
                            <a:chExt cx="8475" cy="1935"/>
                          </a:xfrm>
                        </wpg:grpSpPr>
                        <wps:wsp>
                          <wps:cNvPr id="11" name="AutoShape 39"/>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12" name="Line 40"/>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1"/>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2"/>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6" o:spid="_x0000_s1026" style="position:absolute;left:0;text-align:left;margin-left:1.2pt;margin-top:1.45pt;width:424.2pt;height:109.35pt;z-index:251652096" coordorigin="1725,3962" coordsize="8484,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">
                <v:line id="Line 37" o:spid="_x0000_s1027" style="position:absolute;flip:y;visibility:visible;mso-wrap-style:square" from="1725,3962" to="10170,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M3DMQAAADaAAAADwAAAGRycy9kb3ducmV2LnhtbESPQWsCMRSE70L/Q3gFb5pthdKuRikW&#10;QfDSqrR6e26em9XNy5JEXfvrjVDocZiZb5jRpLW1OJMPlWMFT/0MBHHhdMWlgvVq1nsFESKyxtox&#10;KbhSgMn4oTPCXLsLf9F5GUuRIBxyVGBibHIpQ2HIYui7hjh5e+ctxiR9KbXHS4LbWj5n2Yu0WHFa&#10;MNjQ1FBxXJ6sgu2HpV+/OJjPttjRdfP9s95vBkp1H9v3IYhIbfwP/7XnWsEb3K+kGyDH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QzcMxAAAANoAAAAPAAAAAAAAAAAA&#10;AAAAAKECAABkcnMvZG93bnJldi54bWxQSwUGAAAAAAQABAD5AAAAkgMAAAAA&#10;" strokecolor="silver" strokeweight="3pt">
                  <v:stroke linestyle="thinThin"/>
                </v:line>
                <v:group id="Group 38" o:spid="_x0000_s1028" style="position:absolute;left:1734;top:4214;width:8475;height:1935" coordorigin="1719,3914" coordsize="8475,1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oundrect id="AutoShape 39" o:spid="_x0000_s1029"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I768QA&#10;AADbAAAADwAAAGRycy9kb3ducmV2LnhtbERPTWvCQBC9F/oflhF6azaRUjS6BkkReqiCRsXjkJ0m&#10;odnZmN1q2l/fLQje5vE+Z54NphUX6l1jWUESxSCIS6sbrhTsi9XzBITzyBpby6Tghxxki8eHOaba&#10;XnlLl52vRAhhl6KC2vsuldKVNRl0ke2IA/dpe4M+wL6SusdrCDetHMfxqzTYcGiosaO8pvJr920U&#10;nDYv5zyXxe9hHU+rcv0xftsUR6WeRsNyBsLT4O/im/tdh/kJ/P8SDp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CO+vEAAAA2wAAAA8AAAAAAAAAAAAAAAAAmAIAAGRycy9k&#10;b3ducmV2LnhtbFBLBQYAAAAABAAEAPUAAACJAwAAAAA=&#10;" strokecolor="silver" strokeweight="3pt">
                    <v:textbox inset="5.85pt,.7pt,5.85pt,.7pt"/>
                  </v:roundrect>
                  <v:line id="Line 40" o:spid="_x0000_s1030"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41" o:spid="_x0000_s1031"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42" o:spid="_x0000_s1032"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4660FA" w:rsidRDefault="00E049E8" w:rsidP="00E049E8">
      <w:pPr>
        <w:spacing w:line="240" w:lineRule="auto"/>
        <w:rPr>
          <w:rFonts w:ascii="Century"/>
          <w:sz w:val="28"/>
          <w:szCs w:val="28"/>
        </w:rPr>
      </w:pPr>
      <w:r>
        <w:rPr>
          <w:rFonts w:ascii="Century"/>
          <w:sz w:val="28"/>
          <w:szCs w:val="28"/>
        </w:rPr>
        <w:t>4</w:t>
      </w:r>
      <w:r w:rsidRPr="004660FA">
        <w:rPr>
          <w:rFonts w:ascii="Century"/>
          <w:sz w:val="28"/>
          <w:szCs w:val="28"/>
        </w:rPr>
        <w:t>.</w:t>
      </w:r>
    </w:p>
    <w:p w:rsidR="00E049E8" w:rsidRDefault="001A745E" w:rsidP="00E049E8">
      <w:pPr>
        <w:spacing w:line="240" w:lineRule="auto"/>
      </w:pPr>
      <w:r>
        <w:rPr>
          <w:noProof/>
        </w:rPr>
        <mc:AlternateContent>
          <mc:Choice Requires="wpg">
            <w:drawing>
              <wp:anchor distT="0" distB="0" distL="114300" distR="114300" simplePos="0" relativeHeight="251653120" behindDoc="0" locked="0" layoutInCell="1" allowOverlap="1">
                <wp:simplePos x="0" y="0"/>
                <wp:positionH relativeFrom="column">
                  <wp:posOffset>15240</wp:posOffset>
                </wp:positionH>
                <wp:positionV relativeFrom="paragraph">
                  <wp:posOffset>18415</wp:posOffset>
                </wp:positionV>
                <wp:extent cx="5387340" cy="1388745"/>
                <wp:effectExtent l="24765" t="27940" r="26670" b="2159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388745"/>
                          <a:chOff x="1725" y="3962"/>
                          <a:chExt cx="8484" cy="2187"/>
                        </a:xfrm>
                      </wpg:grpSpPr>
                      <wps:wsp>
                        <wps:cNvPr id="2" name="Line 44"/>
                        <wps:cNvCnPr/>
                        <wps:spPr bwMode="auto">
                          <a:xfrm flipV="1">
                            <a:off x="1725" y="3962"/>
                            <a:ext cx="8445" cy="0"/>
                          </a:xfrm>
                          <a:prstGeom prst="line">
                            <a:avLst/>
                          </a:prstGeom>
                          <a:noFill/>
                          <a:ln w="38100" cmpd="dbl">
                            <a:solidFill>
                              <a:srgbClr val="C0C0C0"/>
                            </a:solidFill>
                            <a:round/>
                            <a:headEnd/>
                            <a:tailEnd/>
                          </a:ln>
                          <a:extLst>
                            <a:ext uri="{909E8E84-426E-40DD-AFC4-6F175D3DCCD1}">
                              <a14:hiddenFill xmlns:a14="http://schemas.microsoft.com/office/drawing/2010/main">
                                <a:noFill/>
                              </a14:hiddenFill>
                            </a:ext>
                          </a:extLst>
                        </wps:spPr>
                        <wps:bodyPr/>
                      </wps:wsp>
                      <wpg:grpSp>
                        <wpg:cNvPr id="3" name="Group 45"/>
                        <wpg:cNvGrpSpPr>
                          <a:grpSpLocks/>
                        </wpg:cNvGrpSpPr>
                        <wpg:grpSpPr bwMode="auto">
                          <a:xfrm>
                            <a:off x="1734" y="4214"/>
                            <a:ext cx="8475" cy="1935"/>
                            <a:chOff x="1719" y="3914"/>
                            <a:chExt cx="8475" cy="1935"/>
                          </a:xfrm>
                        </wpg:grpSpPr>
                        <wps:wsp>
                          <wps:cNvPr id="4" name="AutoShape 46"/>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5" name="Line 47"/>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8"/>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49"/>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3" o:spid="_x0000_s1026" style="position:absolute;left:0;text-align:left;margin-left:1.2pt;margin-top:1.45pt;width:424.2pt;height:109.35pt;z-index:251653120" coordorigin="1725,3962" coordsize="8484,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">
                <v:line id="Line 44" o:spid="_x0000_s1027" style="position:absolute;flip:y;visibility:visible;mso-wrap-style:square" from="1725,3962" to="10170,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lfcQAAADaAAAADwAAAGRycy9kb3ducmV2LnhtbESPQWsCMRSE7wX/Q3gFb91sFUS2RikV&#10;QfDSqrT29rp5brbdvCxJ1NVfbwShx2FmvmEms8424kg+1I4VPGc5COLS6ZorBdvN4mkMIkRkjY1j&#10;UnCmALNp72GChXYn/qDjOlYiQTgUqMDE2BZShtKQxZC5ljh5e+ctxiR9JbXHU4LbRg7yfCQt1pwW&#10;DLb0Zqj8Wx+sgu+5pYtf/Zr3rvyh8+7za7vfDZXqP3avLyAidfE/fG8vtYIB3K6kGy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56V9xAAAANoAAAAPAAAAAAAAAAAA&#10;AAAAAKECAABkcnMvZG93bnJldi54bWxQSwUGAAAAAAQABAD5AAAAkgMAAAAA&#10;" strokecolor="silver" strokeweight="3pt">
                  <v:stroke linestyle="thinThin"/>
                </v:line>
                <v:group id="Group 45" o:spid="_x0000_s1028" style="position:absolute;left:1734;top:4214;width:8475;height:1935" coordorigin="1719,3914" coordsize="8475,1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oundrect id="AutoShape 46" o:spid="_x0000_s1029"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31X8QA&#10;AADaAAAADwAAAGRycy9kb3ducmV2LnhtbESPQWvCQBSE74L/YXlCb7pRpNTUVSQieKhCjS09PrLP&#10;JJh9G7Nbjf56VxA8DjPzDTOdt6YSZ2pcaVnBcBCBIM6sLjlXsE9X/Q8QziNrrCyTgis5mM+6nSnG&#10;2l74m847n4sAYRejgsL7OpbSZQUZdANbEwfvYBuDPsgml7rBS4CbSo6i6F0aLDksFFhTUlB23P0b&#10;BX/b8SlJZHr72USTPNt8jZbb9Fept167+AThqfWv8LO91grG8LgSb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99V/EAAAA2gAAAA8AAAAAAAAAAAAAAAAAmAIAAGRycy9k&#10;b3ducmV2LnhtbFBLBQYAAAAABAAEAPUAAACJAwAAAAA=&#10;" strokecolor="silver" strokeweight="3pt">
                    <v:textbox inset="5.85pt,.7pt,5.85pt,.7pt"/>
                  </v:roundrect>
                  <v:line id="Line 47" o:spid="_x0000_s1030"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48" o:spid="_x0000_s1031"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49" o:spid="_x0000_s1032"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2553F8" w:rsidRDefault="00E049E8" w:rsidP="00E049E8">
      <w:pPr>
        <w:pStyle w:val="ac"/>
      </w:pPr>
    </w:p>
    <w:sectPr w:rsidR="00E049E8" w:rsidRPr="002553F8" w:rsidSect="00DA1EEF">
      <w:footerReference w:type="even" r:id="rId9"/>
      <w:footerReference w:type="default" r:id="rId10"/>
      <w:type w:val="continuous"/>
      <w:pgSz w:w="11907" w:h="16840" w:code="9"/>
      <w:pgMar w:top="1701" w:right="1701" w:bottom="1418" w:left="1701" w:header="284" w:footer="0" w:gutter="0"/>
      <w:cols w:space="425"/>
      <w:docGrid w:type="lines" w:linePitch="280" w:charSpace="-36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766" w:rsidRDefault="00245766" w:rsidP="00477962">
      <w:r>
        <w:separator/>
      </w:r>
    </w:p>
  </w:endnote>
  <w:endnote w:type="continuationSeparator" w:id="0">
    <w:p w:rsidR="00245766" w:rsidRDefault="00245766" w:rsidP="004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678" w:rsidRDefault="00055678" w:rsidP="00E049E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678" w:rsidRDefault="00055678" w:rsidP="00DA1EE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766" w:rsidRDefault="00245766" w:rsidP="00477962">
      <w:r>
        <w:separator/>
      </w:r>
    </w:p>
  </w:footnote>
  <w:footnote w:type="continuationSeparator" w:id="0">
    <w:p w:rsidR="00245766" w:rsidRDefault="00245766" w:rsidP="00477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FB4DBB2"/>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CC3499AA"/>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D46485AC"/>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2C18067E"/>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ED78C2FE"/>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48C289CE"/>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EEAE17A4"/>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64B88396"/>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2A9049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E6F718"/>
    <w:lvl w:ilvl="0">
      <w:start w:val="1"/>
      <w:numFmt w:val="bullet"/>
      <w:lvlText w:val=""/>
      <w:lvlJc w:val="left"/>
      <w:pPr>
        <w:tabs>
          <w:tab w:val="num" w:pos="360"/>
        </w:tabs>
        <w:ind w:left="360" w:hanging="360"/>
      </w:pPr>
      <w:rPr>
        <w:rFonts w:ascii="Wingdings" w:hAnsi="Wingdings" w:hint="default"/>
      </w:rPr>
    </w:lvl>
  </w:abstractNum>
  <w:abstractNum w:abstractNumId="10">
    <w:nsid w:val="327E5B16"/>
    <w:multiLevelType w:val="hybridMultilevel"/>
    <w:tmpl w:val="E6F61C2C"/>
    <w:lvl w:ilvl="0" w:tplc="CC0214A2">
      <w:start w:val="1"/>
      <w:numFmt w:val="bullet"/>
      <w:lvlText w:val="■"/>
      <w:lvlJc w:val="left"/>
      <w:pPr>
        <w:ind w:left="361" w:hanging="360"/>
      </w:pPr>
      <w:rPr>
        <w:rFonts w:ascii="ＭＳ ゴシック" w:eastAsia="ＭＳ ゴシック" w:hAnsi="ＭＳ ゴシック" w:cs="ＭＳ ゴシック"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1"/>
  <w:evenAndOddHeaders/>
  <w:drawingGridHorizontalSpacing w:val="81"/>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92"/>
    <w:rsid w:val="0000363A"/>
    <w:rsid w:val="000201AC"/>
    <w:rsid w:val="0003711C"/>
    <w:rsid w:val="00044DD8"/>
    <w:rsid w:val="0004536E"/>
    <w:rsid w:val="00046393"/>
    <w:rsid w:val="00055678"/>
    <w:rsid w:val="000628D5"/>
    <w:rsid w:val="00073FE8"/>
    <w:rsid w:val="000E57F6"/>
    <w:rsid w:val="000E6941"/>
    <w:rsid w:val="000F3DC0"/>
    <w:rsid w:val="00162EFE"/>
    <w:rsid w:val="00167A24"/>
    <w:rsid w:val="00170EAA"/>
    <w:rsid w:val="00174305"/>
    <w:rsid w:val="00182A62"/>
    <w:rsid w:val="001871B0"/>
    <w:rsid w:val="001879B0"/>
    <w:rsid w:val="00194EA7"/>
    <w:rsid w:val="001A745E"/>
    <w:rsid w:val="001C1F62"/>
    <w:rsid w:val="001C5DF0"/>
    <w:rsid w:val="00207517"/>
    <w:rsid w:val="002219CD"/>
    <w:rsid w:val="00224CD7"/>
    <w:rsid w:val="00245766"/>
    <w:rsid w:val="0024736F"/>
    <w:rsid w:val="002553F8"/>
    <w:rsid w:val="00255E14"/>
    <w:rsid w:val="00256892"/>
    <w:rsid w:val="002608CD"/>
    <w:rsid w:val="0026725D"/>
    <w:rsid w:val="0027088A"/>
    <w:rsid w:val="00274919"/>
    <w:rsid w:val="00281325"/>
    <w:rsid w:val="002932A8"/>
    <w:rsid w:val="002B334C"/>
    <w:rsid w:val="002B5E0D"/>
    <w:rsid w:val="002E3D2C"/>
    <w:rsid w:val="002F125A"/>
    <w:rsid w:val="002F5411"/>
    <w:rsid w:val="002F5B5D"/>
    <w:rsid w:val="002F71A4"/>
    <w:rsid w:val="003219B3"/>
    <w:rsid w:val="00321E83"/>
    <w:rsid w:val="00325F6C"/>
    <w:rsid w:val="00346FD1"/>
    <w:rsid w:val="003470CC"/>
    <w:rsid w:val="003526DD"/>
    <w:rsid w:val="00363A79"/>
    <w:rsid w:val="00364F2F"/>
    <w:rsid w:val="00387404"/>
    <w:rsid w:val="00393254"/>
    <w:rsid w:val="00393610"/>
    <w:rsid w:val="003A3EC1"/>
    <w:rsid w:val="003A78D3"/>
    <w:rsid w:val="003B1C78"/>
    <w:rsid w:val="003B3B6B"/>
    <w:rsid w:val="003C1912"/>
    <w:rsid w:val="003C7E67"/>
    <w:rsid w:val="003D2CE6"/>
    <w:rsid w:val="003E236C"/>
    <w:rsid w:val="003F6763"/>
    <w:rsid w:val="0040367D"/>
    <w:rsid w:val="004137AD"/>
    <w:rsid w:val="00416E2D"/>
    <w:rsid w:val="004205C9"/>
    <w:rsid w:val="004230AD"/>
    <w:rsid w:val="0042640C"/>
    <w:rsid w:val="0044529F"/>
    <w:rsid w:val="004572E5"/>
    <w:rsid w:val="00461069"/>
    <w:rsid w:val="004660FA"/>
    <w:rsid w:val="004714D6"/>
    <w:rsid w:val="004743E9"/>
    <w:rsid w:val="00477962"/>
    <w:rsid w:val="0048138D"/>
    <w:rsid w:val="004A135E"/>
    <w:rsid w:val="004B0141"/>
    <w:rsid w:val="004B437F"/>
    <w:rsid w:val="004D647E"/>
    <w:rsid w:val="004E6C82"/>
    <w:rsid w:val="005255F8"/>
    <w:rsid w:val="00535685"/>
    <w:rsid w:val="0053676D"/>
    <w:rsid w:val="0056193F"/>
    <w:rsid w:val="0056514A"/>
    <w:rsid w:val="00582266"/>
    <w:rsid w:val="005834D8"/>
    <w:rsid w:val="00586D5E"/>
    <w:rsid w:val="00591246"/>
    <w:rsid w:val="0059198E"/>
    <w:rsid w:val="00593104"/>
    <w:rsid w:val="00594996"/>
    <w:rsid w:val="005A1E6F"/>
    <w:rsid w:val="005E2DC2"/>
    <w:rsid w:val="005F77C1"/>
    <w:rsid w:val="00613412"/>
    <w:rsid w:val="006407C2"/>
    <w:rsid w:val="00644AA2"/>
    <w:rsid w:val="00644C9C"/>
    <w:rsid w:val="00645AB9"/>
    <w:rsid w:val="00646D33"/>
    <w:rsid w:val="00670AF5"/>
    <w:rsid w:val="00682783"/>
    <w:rsid w:val="006939FA"/>
    <w:rsid w:val="006A2591"/>
    <w:rsid w:val="006A29B6"/>
    <w:rsid w:val="006C03B4"/>
    <w:rsid w:val="006D4EFB"/>
    <w:rsid w:val="006D5D92"/>
    <w:rsid w:val="006D5E28"/>
    <w:rsid w:val="006D78E6"/>
    <w:rsid w:val="006E614E"/>
    <w:rsid w:val="00720980"/>
    <w:rsid w:val="00731BF6"/>
    <w:rsid w:val="00734071"/>
    <w:rsid w:val="00734760"/>
    <w:rsid w:val="00734805"/>
    <w:rsid w:val="00760824"/>
    <w:rsid w:val="00765382"/>
    <w:rsid w:val="0078006B"/>
    <w:rsid w:val="007830C4"/>
    <w:rsid w:val="007915FD"/>
    <w:rsid w:val="0079370A"/>
    <w:rsid w:val="007971C4"/>
    <w:rsid w:val="007A36B6"/>
    <w:rsid w:val="007B462C"/>
    <w:rsid w:val="007C2377"/>
    <w:rsid w:val="007C6754"/>
    <w:rsid w:val="007D066B"/>
    <w:rsid w:val="007D285E"/>
    <w:rsid w:val="007E5614"/>
    <w:rsid w:val="007F39B2"/>
    <w:rsid w:val="008000DF"/>
    <w:rsid w:val="008304E2"/>
    <w:rsid w:val="00830F6B"/>
    <w:rsid w:val="00865BD8"/>
    <w:rsid w:val="00892DFC"/>
    <w:rsid w:val="008A15F8"/>
    <w:rsid w:val="008A28D2"/>
    <w:rsid w:val="008A5173"/>
    <w:rsid w:val="008D11B3"/>
    <w:rsid w:val="008D704B"/>
    <w:rsid w:val="008E0E08"/>
    <w:rsid w:val="008F4225"/>
    <w:rsid w:val="009132B7"/>
    <w:rsid w:val="00940062"/>
    <w:rsid w:val="009613DB"/>
    <w:rsid w:val="00962361"/>
    <w:rsid w:val="00965E32"/>
    <w:rsid w:val="0097711E"/>
    <w:rsid w:val="00983CF7"/>
    <w:rsid w:val="00986396"/>
    <w:rsid w:val="009871FF"/>
    <w:rsid w:val="00987AF6"/>
    <w:rsid w:val="009A2341"/>
    <w:rsid w:val="009B3445"/>
    <w:rsid w:val="009E3A02"/>
    <w:rsid w:val="009F6DDA"/>
    <w:rsid w:val="00A14CF8"/>
    <w:rsid w:val="00A20B9D"/>
    <w:rsid w:val="00A21118"/>
    <w:rsid w:val="00A2287D"/>
    <w:rsid w:val="00A7136F"/>
    <w:rsid w:val="00A73B7F"/>
    <w:rsid w:val="00A75874"/>
    <w:rsid w:val="00A87E00"/>
    <w:rsid w:val="00AB450C"/>
    <w:rsid w:val="00AC5862"/>
    <w:rsid w:val="00AE2231"/>
    <w:rsid w:val="00AE5704"/>
    <w:rsid w:val="00AF7CB1"/>
    <w:rsid w:val="00B061D0"/>
    <w:rsid w:val="00B23B52"/>
    <w:rsid w:val="00B24F99"/>
    <w:rsid w:val="00B41B32"/>
    <w:rsid w:val="00B70DFC"/>
    <w:rsid w:val="00B92199"/>
    <w:rsid w:val="00B9653B"/>
    <w:rsid w:val="00B97214"/>
    <w:rsid w:val="00BA068E"/>
    <w:rsid w:val="00BA0800"/>
    <w:rsid w:val="00BC5AFD"/>
    <w:rsid w:val="00BE233C"/>
    <w:rsid w:val="00BE2D5E"/>
    <w:rsid w:val="00C03CC2"/>
    <w:rsid w:val="00C0759F"/>
    <w:rsid w:val="00C17748"/>
    <w:rsid w:val="00C539C2"/>
    <w:rsid w:val="00C53D9F"/>
    <w:rsid w:val="00C576E3"/>
    <w:rsid w:val="00C621E9"/>
    <w:rsid w:val="00C72E6B"/>
    <w:rsid w:val="00CC1C02"/>
    <w:rsid w:val="00CE61B7"/>
    <w:rsid w:val="00CF2C5F"/>
    <w:rsid w:val="00D02AC6"/>
    <w:rsid w:val="00D0786C"/>
    <w:rsid w:val="00D22CD2"/>
    <w:rsid w:val="00D27717"/>
    <w:rsid w:val="00D34F06"/>
    <w:rsid w:val="00D44423"/>
    <w:rsid w:val="00D54E3E"/>
    <w:rsid w:val="00D627FA"/>
    <w:rsid w:val="00D64BE6"/>
    <w:rsid w:val="00D816DB"/>
    <w:rsid w:val="00D91CF2"/>
    <w:rsid w:val="00DA08E3"/>
    <w:rsid w:val="00DA1EEF"/>
    <w:rsid w:val="00DA6F0A"/>
    <w:rsid w:val="00DD103D"/>
    <w:rsid w:val="00DD7C9B"/>
    <w:rsid w:val="00DF11DD"/>
    <w:rsid w:val="00DF6CC5"/>
    <w:rsid w:val="00E03E34"/>
    <w:rsid w:val="00E049E8"/>
    <w:rsid w:val="00E1571E"/>
    <w:rsid w:val="00E164C1"/>
    <w:rsid w:val="00E22F97"/>
    <w:rsid w:val="00E4464F"/>
    <w:rsid w:val="00E6009C"/>
    <w:rsid w:val="00E6026C"/>
    <w:rsid w:val="00E94B69"/>
    <w:rsid w:val="00EA36F1"/>
    <w:rsid w:val="00EC050F"/>
    <w:rsid w:val="00EE1B5C"/>
    <w:rsid w:val="00EF17A8"/>
    <w:rsid w:val="00F23395"/>
    <w:rsid w:val="00F23E8A"/>
    <w:rsid w:val="00F27199"/>
    <w:rsid w:val="00F30852"/>
    <w:rsid w:val="00F428E5"/>
    <w:rsid w:val="00F67318"/>
    <w:rsid w:val="00F74C43"/>
    <w:rsid w:val="00FB1687"/>
    <w:rsid w:val="00FB3E8D"/>
    <w:rsid w:val="00FC327C"/>
    <w:rsid w:val="00FD1C55"/>
    <w:rsid w:val="00FD1D9E"/>
    <w:rsid w:val="00FF4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8"/>
    <w:pPr>
      <w:widowControl w:val="0"/>
      <w:spacing w:line="280" w:lineRule="exact"/>
      <w:jc w:val="both"/>
    </w:pPr>
    <w:rPr>
      <w:rFonts w:ascii="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D2CE6"/>
    <w:rPr>
      <w:rFonts w:hAnsi="Courier New" w:cs="Courier New"/>
      <w:szCs w:val="21"/>
    </w:rPr>
  </w:style>
  <w:style w:type="paragraph" w:styleId="a5">
    <w:name w:val="header"/>
    <w:basedOn w:val="a"/>
    <w:link w:val="a6"/>
    <w:uiPriority w:val="99"/>
    <w:semiHidden/>
    <w:rsid w:val="00477962"/>
    <w:pPr>
      <w:tabs>
        <w:tab w:val="center" w:pos="4252"/>
        <w:tab w:val="right" w:pos="8504"/>
      </w:tabs>
      <w:snapToGrid w:val="0"/>
    </w:pPr>
  </w:style>
  <w:style w:type="character" w:customStyle="1" w:styleId="a4">
    <w:name w:val="書式なし (文字)"/>
    <w:basedOn w:val="a0"/>
    <w:link w:val="a3"/>
    <w:uiPriority w:val="99"/>
    <w:locked/>
    <w:rsid w:val="003D2CE6"/>
    <w:rPr>
      <w:rFonts w:ascii="ＭＳ 明朝" w:eastAsia="ＭＳ 明朝" w:hAnsi="Courier New" w:cs="Courier New"/>
      <w:kern w:val="2"/>
      <w:sz w:val="21"/>
      <w:szCs w:val="21"/>
      <w:lang w:val="en-US" w:eastAsia="ja-JP" w:bidi="ar-SA"/>
    </w:rPr>
  </w:style>
  <w:style w:type="paragraph" w:styleId="a7">
    <w:name w:val="footer"/>
    <w:basedOn w:val="a"/>
    <w:link w:val="a8"/>
    <w:uiPriority w:val="99"/>
    <w:rsid w:val="00477962"/>
    <w:pPr>
      <w:tabs>
        <w:tab w:val="center" w:pos="4252"/>
        <w:tab w:val="right" w:pos="8504"/>
      </w:tabs>
      <w:snapToGrid w:val="0"/>
    </w:pPr>
  </w:style>
  <w:style w:type="character" w:customStyle="1" w:styleId="a6">
    <w:name w:val="ヘッダー (文字)"/>
    <w:basedOn w:val="a0"/>
    <w:link w:val="a5"/>
    <w:uiPriority w:val="99"/>
    <w:semiHidden/>
    <w:locked/>
    <w:rsid w:val="00477962"/>
    <w:rPr>
      <w:rFonts w:cs="Times New Roman"/>
    </w:rPr>
  </w:style>
  <w:style w:type="character" w:styleId="a9">
    <w:name w:val="page number"/>
    <w:basedOn w:val="a0"/>
    <w:uiPriority w:val="99"/>
    <w:rsid w:val="003D2CE6"/>
    <w:rPr>
      <w:rFonts w:cs="Times New Roman"/>
    </w:rPr>
  </w:style>
  <w:style w:type="character" w:customStyle="1" w:styleId="a8">
    <w:name w:val="フッター (文字)"/>
    <w:basedOn w:val="a0"/>
    <w:link w:val="a7"/>
    <w:uiPriority w:val="99"/>
    <w:locked/>
    <w:rsid w:val="00477962"/>
    <w:rPr>
      <w:rFonts w:cs="Times New Roman"/>
    </w:rPr>
  </w:style>
  <w:style w:type="table" w:styleId="aa">
    <w:name w:val="Table Grid"/>
    <w:basedOn w:val="a1"/>
    <w:uiPriority w:val="99"/>
    <w:locked/>
    <w:rsid w:val="00E1571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タイトル"/>
    <w:basedOn w:val="a3"/>
    <w:uiPriority w:val="99"/>
    <w:rsid w:val="002F5411"/>
    <w:pPr>
      <w:tabs>
        <w:tab w:val="right" w:pos="8610"/>
      </w:tabs>
      <w:overflowPunct w:val="0"/>
      <w:topLinePunct/>
      <w:autoSpaceDE w:val="0"/>
      <w:autoSpaceDN w:val="0"/>
      <w:spacing w:afterLines="50" w:line="600" w:lineRule="exact"/>
      <w:textAlignment w:val="top"/>
    </w:pPr>
    <w:rPr>
      <w:rFonts w:ascii="ＭＳ ゴシック" w:eastAsia="ＭＳ ゴシック" w:hAnsi="ＭＳ ゴシック" w:cs="ＭＳ ゴシック"/>
      <w:b/>
      <w:spacing w:val="-10"/>
      <w:sz w:val="46"/>
      <w:szCs w:val="46"/>
    </w:rPr>
  </w:style>
  <w:style w:type="paragraph" w:customStyle="1" w:styleId="ac">
    <w:name w:val="項目１"/>
    <w:basedOn w:val="a3"/>
    <w:uiPriority w:val="99"/>
    <w:rsid w:val="002F5411"/>
    <w:pPr>
      <w:overflowPunct w:val="0"/>
      <w:topLinePunct/>
      <w:autoSpaceDE w:val="0"/>
      <w:autoSpaceDN w:val="0"/>
    </w:pPr>
    <w:rPr>
      <w:rFonts w:ascii="ＭＳ ゴシック" w:eastAsia="ＭＳ ゴシック" w:hAnsi="ＭＳ ゴシック" w:cs="ＭＳ ゴシック"/>
      <w:sz w:val="21"/>
    </w:rPr>
  </w:style>
  <w:style w:type="paragraph" w:customStyle="1" w:styleId="ad">
    <w:name w:val="ねらい"/>
    <w:basedOn w:val="a3"/>
    <w:uiPriority w:val="99"/>
    <w:rsid w:val="008D704B"/>
    <w:pPr>
      <w:overflowPunct w:val="0"/>
      <w:topLinePunct/>
      <w:autoSpaceDE w:val="0"/>
      <w:autoSpaceDN w:val="0"/>
      <w:ind w:left="720" w:hangingChars="400" w:hanging="720"/>
    </w:pPr>
    <w:rPr>
      <w:rFonts w:hAnsi="ＭＳ 明朝" w:cs="ＭＳ ゴシック"/>
      <w:sz w:val="17"/>
      <w:szCs w:val="17"/>
    </w:rPr>
  </w:style>
  <w:style w:type="paragraph" w:customStyle="1" w:styleId="ae">
    <w:name w:val="学習指導要領"/>
    <w:basedOn w:val="a3"/>
    <w:uiPriority w:val="99"/>
    <w:rsid w:val="008D704B"/>
    <w:pPr>
      <w:overflowPunct w:val="0"/>
      <w:topLinePunct/>
      <w:autoSpaceDE w:val="0"/>
      <w:autoSpaceDN w:val="0"/>
      <w:ind w:left="1260" w:hangingChars="700" w:hanging="1260"/>
    </w:pPr>
    <w:rPr>
      <w:rFonts w:hAnsi="ＭＳ 明朝" w:cs="ＭＳ ゴシック"/>
      <w:sz w:val="17"/>
      <w:szCs w:val="17"/>
    </w:rPr>
  </w:style>
  <w:style w:type="paragraph" w:customStyle="1" w:styleId="af">
    <w:name w:val="項目２"/>
    <w:basedOn w:val="a3"/>
    <w:uiPriority w:val="99"/>
    <w:rsid w:val="008D704B"/>
    <w:pPr>
      <w:overflowPunct w:val="0"/>
      <w:topLinePunct/>
      <w:autoSpaceDE w:val="0"/>
      <w:autoSpaceDN w:val="0"/>
    </w:pPr>
    <w:rPr>
      <w:rFonts w:ascii="ＭＳ ゴシック" w:eastAsia="ＭＳ ゴシック" w:hAnsi="ＭＳ ゴシック" w:cs="ＭＳ ゴシック"/>
      <w:szCs w:val="18"/>
    </w:rPr>
  </w:style>
  <w:style w:type="paragraph" w:customStyle="1" w:styleId="af0">
    <w:name w:val="他との関連"/>
    <w:basedOn w:val="a3"/>
    <w:uiPriority w:val="99"/>
    <w:rsid w:val="008D704B"/>
    <w:pPr>
      <w:overflowPunct w:val="0"/>
      <w:topLinePunct/>
      <w:autoSpaceDE w:val="0"/>
      <w:autoSpaceDN w:val="0"/>
      <w:ind w:left="180" w:hangingChars="100" w:hanging="180"/>
    </w:pPr>
    <w:rPr>
      <w:rFonts w:hAnsi="ＭＳ 明朝" w:cs="ＭＳ ゴシック"/>
      <w:szCs w:val="18"/>
    </w:rPr>
  </w:style>
  <w:style w:type="paragraph" w:customStyle="1" w:styleId="af1">
    <w:name w:val="展開例"/>
    <w:basedOn w:val="ac"/>
    <w:uiPriority w:val="99"/>
    <w:rsid w:val="00073FE8"/>
    <w:pPr>
      <w:spacing w:beforeLines="50" w:afterLines="50"/>
    </w:pPr>
  </w:style>
  <w:style w:type="paragraph" w:customStyle="1" w:styleId="af2">
    <w:name w:val="展開例２"/>
    <w:basedOn w:val="af1"/>
    <w:uiPriority w:val="99"/>
    <w:rsid w:val="00073FE8"/>
    <w:pPr>
      <w:spacing w:afterLines="0"/>
    </w:pPr>
  </w:style>
  <w:style w:type="paragraph" w:customStyle="1" w:styleId="af3">
    <w:name w:val="ぶら下げ１"/>
    <w:basedOn w:val="a"/>
    <w:uiPriority w:val="99"/>
    <w:rsid w:val="00073FE8"/>
    <w:pPr>
      <w:overflowPunct w:val="0"/>
      <w:topLinePunct/>
      <w:autoSpaceDE w:val="0"/>
      <w:autoSpaceDN w:val="0"/>
      <w:ind w:left="180" w:hangingChars="100" w:hanging="180"/>
    </w:pPr>
  </w:style>
  <w:style w:type="paragraph" w:customStyle="1" w:styleId="af4">
    <w:name w:val="本文１"/>
    <w:basedOn w:val="a3"/>
    <w:uiPriority w:val="99"/>
    <w:rsid w:val="000628D5"/>
    <w:pPr>
      <w:overflowPunct w:val="0"/>
      <w:topLinePunct/>
      <w:autoSpaceDE w:val="0"/>
      <w:autoSpaceDN w:val="0"/>
    </w:pPr>
    <w:rPr>
      <w:rFonts w:hAnsi="ＭＳ 明朝" w:cs="ＭＳ ゴシック"/>
      <w:szCs w:val="18"/>
    </w:rPr>
  </w:style>
  <w:style w:type="paragraph" w:customStyle="1" w:styleId="af5">
    <w:name w:val="発問"/>
    <w:basedOn w:val="a3"/>
    <w:uiPriority w:val="99"/>
    <w:rsid w:val="000628D5"/>
    <w:pPr>
      <w:overflowPunct w:val="0"/>
      <w:topLinePunct/>
      <w:autoSpaceDE w:val="0"/>
      <w:autoSpaceDN w:val="0"/>
      <w:ind w:left="270" w:hangingChars="150" w:hanging="270"/>
    </w:pPr>
    <w:rPr>
      <w:rFonts w:hAnsi="ＭＳ 明朝" w:cs="ＭＳ ゴシック"/>
      <w:szCs w:val="18"/>
    </w:rPr>
  </w:style>
  <w:style w:type="paragraph" w:customStyle="1" w:styleId="af6">
    <w:name w:val="活動"/>
    <w:basedOn w:val="a3"/>
    <w:uiPriority w:val="99"/>
    <w:rsid w:val="00865BD8"/>
    <w:pPr>
      <w:overflowPunct w:val="0"/>
      <w:topLinePunct/>
      <w:autoSpaceDE w:val="0"/>
      <w:autoSpaceDN w:val="0"/>
      <w:ind w:left="180" w:hangingChars="100" w:hanging="180"/>
    </w:pPr>
    <w:rPr>
      <w:rFonts w:hAnsi="ＭＳ 明朝" w:cs="ＭＳ ゴシック"/>
      <w:spacing w:val="-2"/>
      <w:szCs w:val="18"/>
    </w:rPr>
  </w:style>
  <w:style w:type="paragraph" w:customStyle="1" w:styleId="af7">
    <w:name w:val="反応"/>
    <w:basedOn w:val="a3"/>
    <w:uiPriority w:val="99"/>
    <w:rsid w:val="005A1E6F"/>
    <w:pPr>
      <w:overflowPunct w:val="0"/>
      <w:topLinePunct/>
      <w:autoSpaceDE w:val="0"/>
      <w:autoSpaceDN w:val="0"/>
      <w:ind w:leftChars="150" w:left="450" w:hangingChars="100" w:hanging="180"/>
    </w:pPr>
    <w:rPr>
      <w:rFonts w:hAnsi="ＭＳ 明朝" w:cs="ＭＳ ゴシック"/>
      <w:szCs w:val="18"/>
    </w:rPr>
  </w:style>
  <w:style w:type="paragraph" w:customStyle="1" w:styleId="af8">
    <w:name w:val="発問網"/>
    <w:basedOn w:val="a3"/>
    <w:uiPriority w:val="99"/>
    <w:rsid w:val="005A1E6F"/>
    <w:pPr>
      <w:shd w:val="clear" w:color="auto" w:fill="CCCCCC"/>
      <w:overflowPunct w:val="0"/>
      <w:topLinePunct/>
      <w:autoSpaceDE w:val="0"/>
      <w:autoSpaceDN w:val="0"/>
      <w:ind w:left="270" w:hangingChars="150" w:hanging="270"/>
    </w:pPr>
    <w:rPr>
      <w:rFonts w:hAnsi="ＭＳ 明朝" w:cs="ＭＳ ゴシック"/>
      <w:szCs w:val="18"/>
    </w:rPr>
  </w:style>
  <w:style w:type="paragraph" w:customStyle="1" w:styleId="af9">
    <w:name w:val="板書"/>
    <w:basedOn w:val="a3"/>
    <w:uiPriority w:val="99"/>
    <w:rsid w:val="00865BD8"/>
    <w:pPr>
      <w:overflowPunct w:val="0"/>
      <w:topLinePunct/>
      <w:autoSpaceDE w:val="0"/>
      <w:autoSpaceDN w:val="0"/>
      <w:spacing w:line="300" w:lineRule="exact"/>
      <w:ind w:leftChars="50" w:left="50" w:rightChars="50" w:right="50"/>
    </w:pPr>
    <w:rPr>
      <w:rFonts w:hAnsi="ＭＳ 明朝" w:cs="ＭＳ ゴシック"/>
      <w:sz w:val="20"/>
      <w:szCs w:val="20"/>
    </w:rPr>
  </w:style>
  <w:style w:type="paragraph" w:styleId="afa">
    <w:name w:val="Balloon Text"/>
    <w:basedOn w:val="a"/>
    <w:link w:val="afb"/>
    <w:uiPriority w:val="99"/>
    <w:semiHidden/>
    <w:unhideWhenUsed/>
    <w:rsid w:val="00AB450C"/>
    <w:pPr>
      <w:spacing w:line="240" w:lineRule="auto"/>
    </w:pPr>
    <w:rPr>
      <w:rFonts w:asciiTheme="majorHAnsi" w:eastAsiaTheme="majorEastAsia" w:hAnsiTheme="majorHAnsi" w:cstheme="majorBidi"/>
      <w:szCs w:val="18"/>
    </w:rPr>
  </w:style>
  <w:style w:type="character" w:customStyle="1" w:styleId="afb">
    <w:name w:val="吹き出し (文字)"/>
    <w:basedOn w:val="a0"/>
    <w:link w:val="afa"/>
    <w:uiPriority w:val="99"/>
    <w:semiHidden/>
    <w:rsid w:val="00AB450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8"/>
    <w:pPr>
      <w:widowControl w:val="0"/>
      <w:spacing w:line="280" w:lineRule="exact"/>
      <w:jc w:val="both"/>
    </w:pPr>
    <w:rPr>
      <w:rFonts w:ascii="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D2CE6"/>
    <w:rPr>
      <w:rFonts w:hAnsi="Courier New" w:cs="Courier New"/>
      <w:szCs w:val="21"/>
    </w:rPr>
  </w:style>
  <w:style w:type="paragraph" w:styleId="a5">
    <w:name w:val="header"/>
    <w:basedOn w:val="a"/>
    <w:link w:val="a6"/>
    <w:uiPriority w:val="99"/>
    <w:semiHidden/>
    <w:rsid w:val="00477962"/>
    <w:pPr>
      <w:tabs>
        <w:tab w:val="center" w:pos="4252"/>
        <w:tab w:val="right" w:pos="8504"/>
      </w:tabs>
      <w:snapToGrid w:val="0"/>
    </w:pPr>
  </w:style>
  <w:style w:type="character" w:customStyle="1" w:styleId="a4">
    <w:name w:val="書式なし (文字)"/>
    <w:basedOn w:val="a0"/>
    <w:link w:val="a3"/>
    <w:uiPriority w:val="99"/>
    <w:locked/>
    <w:rsid w:val="003D2CE6"/>
    <w:rPr>
      <w:rFonts w:ascii="ＭＳ 明朝" w:eastAsia="ＭＳ 明朝" w:hAnsi="Courier New" w:cs="Courier New"/>
      <w:kern w:val="2"/>
      <w:sz w:val="21"/>
      <w:szCs w:val="21"/>
      <w:lang w:val="en-US" w:eastAsia="ja-JP" w:bidi="ar-SA"/>
    </w:rPr>
  </w:style>
  <w:style w:type="paragraph" w:styleId="a7">
    <w:name w:val="footer"/>
    <w:basedOn w:val="a"/>
    <w:link w:val="a8"/>
    <w:uiPriority w:val="99"/>
    <w:rsid w:val="00477962"/>
    <w:pPr>
      <w:tabs>
        <w:tab w:val="center" w:pos="4252"/>
        <w:tab w:val="right" w:pos="8504"/>
      </w:tabs>
      <w:snapToGrid w:val="0"/>
    </w:pPr>
  </w:style>
  <w:style w:type="character" w:customStyle="1" w:styleId="a6">
    <w:name w:val="ヘッダー (文字)"/>
    <w:basedOn w:val="a0"/>
    <w:link w:val="a5"/>
    <w:uiPriority w:val="99"/>
    <w:semiHidden/>
    <w:locked/>
    <w:rsid w:val="00477962"/>
    <w:rPr>
      <w:rFonts w:cs="Times New Roman"/>
    </w:rPr>
  </w:style>
  <w:style w:type="character" w:styleId="a9">
    <w:name w:val="page number"/>
    <w:basedOn w:val="a0"/>
    <w:uiPriority w:val="99"/>
    <w:rsid w:val="003D2CE6"/>
    <w:rPr>
      <w:rFonts w:cs="Times New Roman"/>
    </w:rPr>
  </w:style>
  <w:style w:type="character" w:customStyle="1" w:styleId="a8">
    <w:name w:val="フッター (文字)"/>
    <w:basedOn w:val="a0"/>
    <w:link w:val="a7"/>
    <w:uiPriority w:val="99"/>
    <w:locked/>
    <w:rsid w:val="00477962"/>
    <w:rPr>
      <w:rFonts w:cs="Times New Roman"/>
    </w:rPr>
  </w:style>
  <w:style w:type="table" w:styleId="aa">
    <w:name w:val="Table Grid"/>
    <w:basedOn w:val="a1"/>
    <w:uiPriority w:val="99"/>
    <w:locked/>
    <w:rsid w:val="00E1571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タイトル"/>
    <w:basedOn w:val="a3"/>
    <w:uiPriority w:val="99"/>
    <w:rsid w:val="002F5411"/>
    <w:pPr>
      <w:tabs>
        <w:tab w:val="right" w:pos="8610"/>
      </w:tabs>
      <w:overflowPunct w:val="0"/>
      <w:topLinePunct/>
      <w:autoSpaceDE w:val="0"/>
      <w:autoSpaceDN w:val="0"/>
      <w:spacing w:afterLines="50" w:line="600" w:lineRule="exact"/>
      <w:textAlignment w:val="top"/>
    </w:pPr>
    <w:rPr>
      <w:rFonts w:ascii="ＭＳ ゴシック" w:eastAsia="ＭＳ ゴシック" w:hAnsi="ＭＳ ゴシック" w:cs="ＭＳ ゴシック"/>
      <w:b/>
      <w:spacing w:val="-10"/>
      <w:sz w:val="46"/>
      <w:szCs w:val="46"/>
    </w:rPr>
  </w:style>
  <w:style w:type="paragraph" w:customStyle="1" w:styleId="ac">
    <w:name w:val="項目１"/>
    <w:basedOn w:val="a3"/>
    <w:uiPriority w:val="99"/>
    <w:rsid w:val="002F5411"/>
    <w:pPr>
      <w:overflowPunct w:val="0"/>
      <w:topLinePunct/>
      <w:autoSpaceDE w:val="0"/>
      <w:autoSpaceDN w:val="0"/>
    </w:pPr>
    <w:rPr>
      <w:rFonts w:ascii="ＭＳ ゴシック" w:eastAsia="ＭＳ ゴシック" w:hAnsi="ＭＳ ゴシック" w:cs="ＭＳ ゴシック"/>
      <w:sz w:val="21"/>
    </w:rPr>
  </w:style>
  <w:style w:type="paragraph" w:customStyle="1" w:styleId="ad">
    <w:name w:val="ねらい"/>
    <w:basedOn w:val="a3"/>
    <w:uiPriority w:val="99"/>
    <w:rsid w:val="008D704B"/>
    <w:pPr>
      <w:overflowPunct w:val="0"/>
      <w:topLinePunct/>
      <w:autoSpaceDE w:val="0"/>
      <w:autoSpaceDN w:val="0"/>
      <w:ind w:left="720" w:hangingChars="400" w:hanging="720"/>
    </w:pPr>
    <w:rPr>
      <w:rFonts w:hAnsi="ＭＳ 明朝" w:cs="ＭＳ ゴシック"/>
      <w:sz w:val="17"/>
      <w:szCs w:val="17"/>
    </w:rPr>
  </w:style>
  <w:style w:type="paragraph" w:customStyle="1" w:styleId="ae">
    <w:name w:val="学習指導要領"/>
    <w:basedOn w:val="a3"/>
    <w:uiPriority w:val="99"/>
    <w:rsid w:val="008D704B"/>
    <w:pPr>
      <w:overflowPunct w:val="0"/>
      <w:topLinePunct/>
      <w:autoSpaceDE w:val="0"/>
      <w:autoSpaceDN w:val="0"/>
      <w:ind w:left="1260" w:hangingChars="700" w:hanging="1260"/>
    </w:pPr>
    <w:rPr>
      <w:rFonts w:hAnsi="ＭＳ 明朝" w:cs="ＭＳ ゴシック"/>
      <w:sz w:val="17"/>
      <w:szCs w:val="17"/>
    </w:rPr>
  </w:style>
  <w:style w:type="paragraph" w:customStyle="1" w:styleId="af">
    <w:name w:val="項目２"/>
    <w:basedOn w:val="a3"/>
    <w:uiPriority w:val="99"/>
    <w:rsid w:val="008D704B"/>
    <w:pPr>
      <w:overflowPunct w:val="0"/>
      <w:topLinePunct/>
      <w:autoSpaceDE w:val="0"/>
      <w:autoSpaceDN w:val="0"/>
    </w:pPr>
    <w:rPr>
      <w:rFonts w:ascii="ＭＳ ゴシック" w:eastAsia="ＭＳ ゴシック" w:hAnsi="ＭＳ ゴシック" w:cs="ＭＳ ゴシック"/>
      <w:szCs w:val="18"/>
    </w:rPr>
  </w:style>
  <w:style w:type="paragraph" w:customStyle="1" w:styleId="af0">
    <w:name w:val="他との関連"/>
    <w:basedOn w:val="a3"/>
    <w:uiPriority w:val="99"/>
    <w:rsid w:val="008D704B"/>
    <w:pPr>
      <w:overflowPunct w:val="0"/>
      <w:topLinePunct/>
      <w:autoSpaceDE w:val="0"/>
      <w:autoSpaceDN w:val="0"/>
      <w:ind w:left="180" w:hangingChars="100" w:hanging="180"/>
    </w:pPr>
    <w:rPr>
      <w:rFonts w:hAnsi="ＭＳ 明朝" w:cs="ＭＳ ゴシック"/>
      <w:szCs w:val="18"/>
    </w:rPr>
  </w:style>
  <w:style w:type="paragraph" w:customStyle="1" w:styleId="af1">
    <w:name w:val="展開例"/>
    <w:basedOn w:val="ac"/>
    <w:uiPriority w:val="99"/>
    <w:rsid w:val="00073FE8"/>
    <w:pPr>
      <w:spacing w:beforeLines="50" w:afterLines="50"/>
    </w:pPr>
  </w:style>
  <w:style w:type="paragraph" w:customStyle="1" w:styleId="af2">
    <w:name w:val="展開例２"/>
    <w:basedOn w:val="af1"/>
    <w:uiPriority w:val="99"/>
    <w:rsid w:val="00073FE8"/>
    <w:pPr>
      <w:spacing w:afterLines="0"/>
    </w:pPr>
  </w:style>
  <w:style w:type="paragraph" w:customStyle="1" w:styleId="af3">
    <w:name w:val="ぶら下げ１"/>
    <w:basedOn w:val="a"/>
    <w:uiPriority w:val="99"/>
    <w:rsid w:val="00073FE8"/>
    <w:pPr>
      <w:overflowPunct w:val="0"/>
      <w:topLinePunct/>
      <w:autoSpaceDE w:val="0"/>
      <w:autoSpaceDN w:val="0"/>
      <w:ind w:left="180" w:hangingChars="100" w:hanging="180"/>
    </w:pPr>
  </w:style>
  <w:style w:type="paragraph" w:customStyle="1" w:styleId="af4">
    <w:name w:val="本文１"/>
    <w:basedOn w:val="a3"/>
    <w:uiPriority w:val="99"/>
    <w:rsid w:val="000628D5"/>
    <w:pPr>
      <w:overflowPunct w:val="0"/>
      <w:topLinePunct/>
      <w:autoSpaceDE w:val="0"/>
      <w:autoSpaceDN w:val="0"/>
    </w:pPr>
    <w:rPr>
      <w:rFonts w:hAnsi="ＭＳ 明朝" w:cs="ＭＳ ゴシック"/>
      <w:szCs w:val="18"/>
    </w:rPr>
  </w:style>
  <w:style w:type="paragraph" w:customStyle="1" w:styleId="af5">
    <w:name w:val="発問"/>
    <w:basedOn w:val="a3"/>
    <w:uiPriority w:val="99"/>
    <w:rsid w:val="000628D5"/>
    <w:pPr>
      <w:overflowPunct w:val="0"/>
      <w:topLinePunct/>
      <w:autoSpaceDE w:val="0"/>
      <w:autoSpaceDN w:val="0"/>
      <w:ind w:left="270" w:hangingChars="150" w:hanging="270"/>
    </w:pPr>
    <w:rPr>
      <w:rFonts w:hAnsi="ＭＳ 明朝" w:cs="ＭＳ ゴシック"/>
      <w:szCs w:val="18"/>
    </w:rPr>
  </w:style>
  <w:style w:type="paragraph" w:customStyle="1" w:styleId="af6">
    <w:name w:val="活動"/>
    <w:basedOn w:val="a3"/>
    <w:uiPriority w:val="99"/>
    <w:rsid w:val="00865BD8"/>
    <w:pPr>
      <w:overflowPunct w:val="0"/>
      <w:topLinePunct/>
      <w:autoSpaceDE w:val="0"/>
      <w:autoSpaceDN w:val="0"/>
      <w:ind w:left="180" w:hangingChars="100" w:hanging="180"/>
    </w:pPr>
    <w:rPr>
      <w:rFonts w:hAnsi="ＭＳ 明朝" w:cs="ＭＳ ゴシック"/>
      <w:spacing w:val="-2"/>
      <w:szCs w:val="18"/>
    </w:rPr>
  </w:style>
  <w:style w:type="paragraph" w:customStyle="1" w:styleId="af7">
    <w:name w:val="反応"/>
    <w:basedOn w:val="a3"/>
    <w:uiPriority w:val="99"/>
    <w:rsid w:val="005A1E6F"/>
    <w:pPr>
      <w:overflowPunct w:val="0"/>
      <w:topLinePunct/>
      <w:autoSpaceDE w:val="0"/>
      <w:autoSpaceDN w:val="0"/>
      <w:ind w:leftChars="150" w:left="450" w:hangingChars="100" w:hanging="180"/>
    </w:pPr>
    <w:rPr>
      <w:rFonts w:hAnsi="ＭＳ 明朝" w:cs="ＭＳ ゴシック"/>
      <w:szCs w:val="18"/>
    </w:rPr>
  </w:style>
  <w:style w:type="paragraph" w:customStyle="1" w:styleId="af8">
    <w:name w:val="発問網"/>
    <w:basedOn w:val="a3"/>
    <w:uiPriority w:val="99"/>
    <w:rsid w:val="005A1E6F"/>
    <w:pPr>
      <w:shd w:val="clear" w:color="auto" w:fill="CCCCCC"/>
      <w:overflowPunct w:val="0"/>
      <w:topLinePunct/>
      <w:autoSpaceDE w:val="0"/>
      <w:autoSpaceDN w:val="0"/>
      <w:ind w:left="270" w:hangingChars="150" w:hanging="270"/>
    </w:pPr>
    <w:rPr>
      <w:rFonts w:hAnsi="ＭＳ 明朝" w:cs="ＭＳ ゴシック"/>
      <w:szCs w:val="18"/>
    </w:rPr>
  </w:style>
  <w:style w:type="paragraph" w:customStyle="1" w:styleId="af9">
    <w:name w:val="板書"/>
    <w:basedOn w:val="a3"/>
    <w:uiPriority w:val="99"/>
    <w:rsid w:val="00865BD8"/>
    <w:pPr>
      <w:overflowPunct w:val="0"/>
      <w:topLinePunct/>
      <w:autoSpaceDE w:val="0"/>
      <w:autoSpaceDN w:val="0"/>
      <w:spacing w:line="300" w:lineRule="exact"/>
      <w:ind w:leftChars="50" w:left="50" w:rightChars="50" w:right="50"/>
    </w:pPr>
    <w:rPr>
      <w:rFonts w:hAnsi="ＭＳ 明朝" w:cs="ＭＳ ゴシック"/>
      <w:sz w:val="20"/>
      <w:szCs w:val="20"/>
    </w:rPr>
  </w:style>
  <w:style w:type="paragraph" w:styleId="afa">
    <w:name w:val="Balloon Text"/>
    <w:basedOn w:val="a"/>
    <w:link w:val="afb"/>
    <w:uiPriority w:val="99"/>
    <w:semiHidden/>
    <w:unhideWhenUsed/>
    <w:rsid w:val="00AB450C"/>
    <w:pPr>
      <w:spacing w:line="240" w:lineRule="auto"/>
    </w:pPr>
    <w:rPr>
      <w:rFonts w:asciiTheme="majorHAnsi" w:eastAsiaTheme="majorEastAsia" w:hAnsiTheme="majorHAnsi" w:cstheme="majorBidi"/>
      <w:szCs w:val="18"/>
    </w:rPr>
  </w:style>
  <w:style w:type="character" w:customStyle="1" w:styleId="afb">
    <w:name w:val="吹き出し (文字)"/>
    <w:basedOn w:val="a0"/>
    <w:link w:val="afa"/>
    <w:uiPriority w:val="99"/>
    <w:semiHidden/>
    <w:rsid w:val="00AB45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dai6\Dropbox\&#12473;&#12452;&#12483;&#12481;&#12496;&#12483;&#12463;\&#25351;&#23566;&#35201;&#32177;\&#20013;&#23398;&#36947;&#2449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2E09-EBC8-4314-9BC8-9B933284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中学道徳.dotx</Template>
  <TotalTime>0</TotalTime>
  <Pages>6</Pages>
  <Words>625</Words>
  <Characters>3569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上越まち映画　スイッチバック</vt:lpstr>
    </vt:vector>
  </TitlesOfParts>
  <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上越まち映画　スイッチバック</dc:title>
  <dc:creator>jidai6</dc:creator>
  <cp:lastModifiedBy>林　泰成</cp:lastModifiedBy>
  <cp:revision>2</cp:revision>
  <cp:lastPrinted>2014-12-12T14:50:00Z</cp:lastPrinted>
  <dcterms:created xsi:type="dcterms:W3CDTF">2014-12-12T15:27:00Z</dcterms:created>
  <dcterms:modified xsi:type="dcterms:W3CDTF">2014-12-12T15:27:00Z</dcterms:modified>
</cp:coreProperties>
</file>